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FA" w:rsidRPr="00855B4D" w:rsidRDefault="00CD0134" w:rsidP="00FA10FA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5189220</wp:posOffset>
            </wp:positionH>
            <wp:positionV relativeFrom="paragraph">
              <wp:posOffset>-11430</wp:posOffset>
            </wp:positionV>
            <wp:extent cx="748030" cy="737235"/>
            <wp:effectExtent l="0" t="0" r="0" b="0"/>
            <wp:wrapNone/>
            <wp:docPr id="22" name="Grafik 4" descr="D:\Tischtennis\NTTV\NTTV-Logo\Logo Norddeutscher Tichtennisverband e.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D:\Tischtennis\NTTV\NTTV-Logo\Logo Norddeutscher Tichtennisverband e.V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89535" distR="89535" simplePos="0" relativeHeight="251657216" behindDoc="1" locked="0" layoutInCell="0" allowOverlap="1">
            <wp:simplePos x="0" y="0"/>
            <wp:positionH relativeFrom="page">
              <wp:posOffset>221615</wp:posOffset>
            </wp:positionH>
            <wp:positionV relativeFrom="paragraph">
              <wp:posOffset>-207645</wp:posOffset>
            </wp:positionV>
            <wp:extent cx="1428750" cy="752475"/>
            <wp:effectExtent l="0" t="0" r="0" b="0"/>
            <wp:wrapTight wrapText="bothSides">
              <wp:wrapPolygon edited="0">
                <wp:start x="0" y="0"/>
                <wp:lineTo x="0" y="21327"/>
                <wp:lineTo x="21312" y="21327"/>
                <wp:lineTo x="21312" y="0"/>
                <wp:lineTo x="0" y="0"/>
              </wp:wrapPolygon>
            </wp:wrapTight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0FA" w:rsidRPr="00855B4D" w:rsidRDefault="00FA10FA" w:rsidP="00FA10FA">
      <w:pPr>
        <w:pStyle w:val="Kopfzeile"/>
        <w:rPr>
          <w:rFonts w:ascii="Arial" w:hAnsi="Arial" w:cs="Arial"/>
          <w:b/>
          <w:bCs/>
          <w:sz w:val="28"/>
          <w:szCs w:val="28"/>
        </w:rPr>
      </w:pPr>
      <w:r w:rsidRPr="00855B4D">
        <w:rPr>
          <w:rFonts w:ascii="Arial" w:hAnsi="Arial" w:cs="Arial"/>
          <w:b/>
          <w:bCs/>
          <w:sz w:val="28"/>
          <w:szCs w:val="28"/>
        </w:rPr>
        <w:t xml:space="preserve">    Norddeutscher Tischtennis-Verband e.V.</w:t>
      </w:r>
      <w:r w:rsidR="0036364F">
        <w:rPr>
          <w:rFonts w:ascii="Arial" w:hAnsi="Arial" w:cs="Arial"/>
          <w:b/>
          <w:bCs/>
          <w:sz w:val="28"/>
          <w:szCs w:val="28"/>
        </w:rPr>
        <w:t xml:space="preserve">          </w:t>
      </w:r>
    </w:p>
    <w:p w:rsidR="00FA10FA" w:rsidRPr="00855B4D" w:rsidRDefault="00961AF2" w:rsidP="00FA10FA">
      <w:pPr>
        <w:pStyle w:val="Kopfzeil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</w:t>
      </w:r>
      <w:r w:rsidR="00FA10FA" w:rsidRPr="00855B4D">
        <w:rPr>
          <w:rFonts w:ascii="Arial" w:hAnsi="Arial" w:cs="Arial"/>
          <w:sz w:val="14"/>
          <w:szCs w:val="14"/>
        </w:rPr>
        <w:t>Berlin • Brandenburg • Bremen • Hamburg • Mecklenburg-Vorpommern •Schleswig-Holstein</w:t>
      </w:r>
    </w:p>
    <w:p w:rsidR="00FA10FA" w:rsidRPr="00855B4D" w:rsidRDefault="00FA10FA" w:rsidP="00FA10FA">
      <w:pPr>
        <w:rPr>
          <w:rFonts w:ascii="Arial" w:hAnsi="Arial" w:cs="Arial"/>
        </w:rPr>
      </w:pPr>
    </w:p>
    <w:p w:rsidR="00FE2D59" w:rsidRPr="00855B4D" w:rsidRDefault="00FE2D59" w:rsidP="00FE2D59">
      <w:pPr>
        <w:pStyle w:val="Titel"/>
        <w:ind w:right="-484"/>
        <w:jc w:val="both"/>
        <w:rPr>
          <w:b w:val="0"/>
          <w:bCs w:val="0"/>
          <w:sz w:val="22"/>
        </w:rPr>
      </w:pPr>
      <w:r w:rsidRPr="00855B4D">
        <w:rPr>
          <w:b w:val="0"/>
          <w:bCs w:val="0"/>
          <w:sz w:val="22"/>
        </w:rPr>
        <w:t>____________________________________________________________________________________</w:t>
      </w:r>
    </w:p>
    <w:p w:rsidR="00855B4D" w:rsidRPr="00855B4D" w:rsidRDefault="00855B4D" w:rsidP="00FA10FA">
      <w:pPr>
        <w:pStyle w:val="Titel"/>
        <w:rPr>
          <w:sz w:val="20"/>
          <w:szCs w:val="20"/>
        </w:rPr>
      </w:pPr>
    </w:p>
    <w:p w:rsidR="00FA10FA" w:rsidRPr="00855B4D" w:rsidRDefault="00FA10FA" w:rsidP="00855B4D">
      <w:pPr>
        <w:pStyle w:val="Titel"/>
        <w:spacing w:before="120"/>
        <w:rPr>
          <w:szCs w:val="48"/>
        </w:rPr>
      </w:pPr>
      <w:r w:rsidRPr="00855B4D">
        <w:rPr>
          <w:szCs w:val="48"/>
        </w:rPr>
        <w:t>AUSSCHREIBUNG</w:t>
      </w:r>
    </w:p>
    <w:p w:rsidR="00855B4D" w:rsidRPr="00855B4D" w:rsidRDefault="001E7A02" w:rsidP="00855B4D">
      <w:pPr>
        <w:pStyle w:val="Untertitel"/>
        <w:spacing w:before="120" w:after="0"/>
        <w:rPr>
          <w:szCs w:val="40"/>
        </w:rPr>
      </w:pPr>
      <w:r w:rsidRPr="00855B4D">
        <w:rPr>
          <w:szCs w:val="40"/>
        </w:rPr>
        <w:t>Norddeutsche Mannschaftsm</w:t>
      </w:r>
      <w:r w:rsidR="00FA10FA" w:rsidRPr="00855B4D">
        <w:rPr>
          <w:szCs w:val="40"/>
        </w:rPr>
        <w:t xml:space="preserve">eisterschaften </w:t>
      </w:r>
    </w:p>
    <w:p w:rsidR="00855B4D" w:rsidRPr="00855B4D" w:rsidRDefault="00FA10FA" w:rsidP="00855B4D">
      <w:pPr>
        <w:pStyle w:val="Untertitel"/>
        <w:spacing w:before="0" w:after="0"/>
        <w:rPr>
          <w:szCs w:val="40"/>
        </w:rPr>
      </w:pPr>
      <w:r w:rsidRPr="00855B4D">
        <w:rPr>
          <w:szCs w:val="40"/>
        </w:rPr>
        <w:t xml:space="preserve">Jugend </w:t>
      </w:r>
      <w:r w:rsidR="00BE0D2F" w:rsidRPr="00855B4D">
        <w:rPr>
          <w:szCs w:val="40"/>
        </w:rPr>
        <w:t xml:space="preserve">(U18) </w:t>
      </w:r>
      <w:r w:rsidRPr="00855B4D">
        <w:rPr>
          <w:szCs w:val="40"/>
        </w:rPr>
        <w:t>und Schüler</w:t>
      </w:r>
      <w:r w:rsidR="00BE0D2F" w:rsidRPr="00855B4D">
        <w:rPr>
          <w:szCs w:val="40"/>
        </w:rPr>
        <w:t xml:space="preserve"> (U15) </w:t>
      </w:r>
    </w:p>
    <w:p w:rsidR="00FA10FA" w:rsidRPr="00855B4D" w:rsidRDefault="00BE0D2F" w:rsidP="00FA10FA">
      <w:pPr>
        <w:pStyle w:val="Untertitel"/>
        <w:spacing w:after="0"/>
        <w:rPr>
          <w:b w:val="0"/>
          <w:sz w:val="28"/>
          <w:szCs w:val="28"/>
        </w:rPr>
      </w:pPr>
      <w:r w:rsidRPr="00855B4D">
        <w:rPr>
          <w:b w:val="0"/>
          <w:sz w:val="28"/>
          <w:szCs w:val="28"/>
        </w:rPr>
        <w:t xml:space="preserve">in </w:t>
      </w:r>
      <w:r w:rsidR="002D61D2">
        <w:rPr>
          <w:b w:val="0"/>
          <w:sz w:val="28"/>
          <w:szCs w:val="28"/>
        </w:rPr>
        <w:t>Bremen</w:t>
      </w:r>
    </w:p>
    <w:p w:rsidR="00FE2D59" w:rsidRPr="00855B4D" w:rsidRDefault="009F6EE5">
      <w:pPr>
        <w:pStyle w:val="berschrift2"/>
        <w:spacing w:before="120" w:after="24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2</w:t>
      </w:r>
      <w:r w:rsidR="002D61D2">
        <w:rPr>
          <w:bCs/>
          <w:noProof/>
          <w:sz w:val="28"/>
          <w:szCs w:val="28"/>
        </w:rPr>
        <w:t>5</w:t>
      </w:r>
      <w:r w:rsidR="003A7EF4">
        <w:rPr>
          <w:bCs/>
          <w:noProof/>
          <w:sz w:val="28"/>
          <w:szCs w:val="28"/>
        </w:rPr>
        <w:t xml:space="preserve">. / </w:t>
      </w:r>
      <w:r>
        <w:rPr>
          <w:bCs/>
          <w:noProof/>
          <w:sz w:val="28"/>
          <w:szCs w:val="28"/>
        </w:rPr>
        <w:t>2</w:t>
      </w:r>
      <w:r w:rsidR="002D61D2">
        <w:rPr>
          <w:bCs/>
          <w:noProof/>
          <w:sz w:val="28"/>
          <w:szCs w:val="28"/>
        </w:rPr>
        <w:t>6</w:t>
      </w:r>
      <w:r w:rsidR="00595D37" w:rsidRPr="00855B4D">
        <w:rPr>
          <w:bCs/>
          <w:noProof/>
          <w:sz w:val="28"/>
          <w:szCs w:val="28"/>
        </w:rPr>
        <w:t xml:space="preserve">. </w:t>
      </w:r>
      <w:r w:rsidR="00FA10FA" w:rsidRPr="00855B4D">
        <w:rPr>
          <w:bCs/>
          <w:noProof/>
          <w:sz w:val="28"/>
          <w:szCs w:val="28"/>
        </w:rPr>
        <w:t xml:space="preserve">Mai </w:t>
      </w:r>
      <w:r w:rsidR="0036364F">
        <w:rPr>
          <w:bCs/>
          <w:noProof/>
          <w:sz w:val="28"/>
          <w:szCs w:val="28"/>
        </w:rPr>
        <w:t>201</w:t>
      </w:r>
      <w:r w:rsidR="002D61D2">
        <w:rPr>
          <w:bCs/>
          <w:noProof/>
          <w:sz w:val="28"/>
          <w:szCs w:val="28"/>
        </w:rPr>
        <w:t>9</w:t>
      </w:r>
    </w:p>
    <w:p w:rsidR="00FE2D59" w:rsidRPr="00855B4D" w:rsidRDefault="00FE2D59" w:rsidP="00FE2D59">
      <w:pPr>
        <w:spacing w:after="60"/>
        <w:ind w:right="-484"/>
        <w:jc w:val="both"/>
        <w:rPr>
          <w:rFonts w:ascii="Arial" w:hAnsi="Arial" w:cs="Arial"/>
          <w:sz w:val="22"/>
        </w:rPr>
      </w:pPr>
      <w:r w:rsidRPr="00855B4D">
        <w:rPr>
          <w:rFonts w:ascii="Arial" w:hAnsi="Arial" w:cs="Arial"/>
          <w:sz w:val="22"/>
        </w:rPr>
        <w:t>____________________________________________________________________________________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62"/>
        <w:gridCol w:w="6914"/>
        <w:gridCol w:w="32"/>
      </w:tblGrid>
      <w:tr w:rsidR="00FE2D59" w:rsidRPr="00855B4D" w:rsidTr="002D61D2">
        <w:tc>
          <w:tcPr>
            <w:tcW w:w="3472" w:type="dxa"/>
            <w:gridSpan w:val="2"/>
          </w:tcPr>
          <w:p w:rsidR="009F6EE5" w:rsidRPr="00450703" w:rsidRDefault="009F6EE5" w:rsidP="00F15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FE2D59" w:rsidRPr="00855B4D" w:rsidRDefault="00B33291" w:rsidP="00B33291">
            <w:pPr>
              <w:jc w:val="both"/>
              <w:rPr>
                <w:rFonts w:ascii="Arial" w:hAnsi="Arial" w:cs="Arial"/>
              </w:rPr>
            </w:pPr>
            <w:r w:rsidRPr="00855B4D">
              <w:rPr>
                <w:rFonts w:ascii="Arial" w:hAnsi="Arial" w:cs="Arial"/>
              </w:rPr>
              <w:tab/>
            </w:r>
            <w:r w:rsidRPr="00855B4D">
              <w:rPr>
                <w:rFonts w:ascii="Arial" w:hAnsi="Arial" w:cs="Arial"/>
              </w:rPr>
              <w:tab/>
            </w:r>
          </w:p>
        </w:tc>
      </w:tr>
      <w:tr w:rsidR="00FE2D59" w:rsidRPr="00855B4D" w:rsidTr="002D61D2">
        <w:tc>
          <w:tcPr>
            <w:tcW w:w="3472" w:type="dxa"/>
            <w:gridSpan w:val="2"/>
          </w:tcPr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VERANSTALTER:</w:t>
            </w:r>
          </w:p>
          <w:p w:rsidR="00FE2D59" w:rsidRPr="00450703" w:rsidRDefault="00FE2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FE2D59" w:rsidRPr="007575FA" w:rsidRDefault="00FE2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5FA">
              <w:rPr>
                <w:rFonts w:ascii="Arial" w:hAnsi="Arial" w:cs="Arial"/>
                <w:caps/>
                <w:sz w:val="22"/>
                <w:szCs w:val="22"/>
              </w:rPr>
              <w:t>Deutscher Tischtennis-Bund</w:t>
            </w:r>
            <w:r w:rsidRPr="007575FA">
              <w:rPr>
                <w:rFonts w:ascii="Arial" w:hAnsi="Arial" w:cs="Arial"/>
                <w:sz w:val="22"/>
                <w:szCs w:val="22"/>
              </w:rPr>
              <w:t xml:space="preserve"> e.V. </w:t>
            </w:r>
          </w:p>
        </w:tc>
      </w:tr>
      <w:tr w:rsidR="00FE2D59" w:rsidRPr="00855B4D" w:rsidTr="002D61D2">
        <w:tc>
          <w:tcPr>
            <w:tcW w:w="3472" w:type="dxa"/>
            <w:gridSpan w:val="2"/>
          </w:tcPr>
          <w:p w:rsidR="009F6EE5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AUSRICHTER:</w:t>
            </w:r>
          </w:p>
          <w:p w:rsidR="009F6EE5" w:rsidRDefault="009F6EE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EE5" w:rsidRPr="009F6EE5" w:rsidRDefault="009F6EE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DURCHFÜHRER:</w:t>
            </w:r>
          </w:p>
        </w:tc>
        <w:tc>
          <w:tcPr>
            <w:tcW w:w="6946" w:type="dxa"/>
            <w:gridSpan w:val="2"/>
          </w:tcPr>
          <w:p w:rsidR="009F6EE5" w:rsidRDefault="003A7EF4" w:rsidP="00855B4D">
            <w:pPr>
              <w:jc w:val="both"/>
              <w:rPr>
                <w:rFonts w:ascii="Arial" w:hAnsi="Arial" w:cs="Arial"/>
              </w:rPr>
            </w:pPr>
            <w:r w:rsidRPr="007575FA">
              <w:rPr>
                <w:rFonts w:ascii="Arial" w:hAnsi="Arial" w:cs="Arial"/>
                <w:sz w:val="22"/>
                <w:szCs w:val="22"/>
              </w:rPr>
              <w:t>Norddeutsche</w:t>
            </w:r>
            <w:r w:rsidR="00701DEE">
              <w:rPr>
                <w:rFonts w:ascii="Arial" w:hAnsi="Arial" w:cs="Arial"/>
                <w:sz w:val="22"/>
                <w:szCs w:val="22"/>
              </w:rPr>
              <w:t>r</w:t>
            </w:r>
            <w:r w:rsidRPr="007575FA">
              <w:rPr>
                <w:rFonts w:ascii="Arial" w:hAnsi="Arial" w:cs="Arial"/>
                <w:sz w:val="22"/>
                <w:szCs w:val="22"/>
              </w:rPr>
              <w:t xml:space="preserve"> Tischtennis</w:t>
            </w:r>
            <w:r w:rsidR="00701DEE">
              <w:rPr>
                <w:rFonts w:ascii="Arial" w:hAnsi="Arial" w:cs="Arial"/>
                <w:sz w:val="22"/>
                <w:szCs w:val="22"/>
              </w:rPr>
              <w:t>-</w:t>
            </w:r>
            <w:r w:rsidRPr="007575FA">
              <w:rPr>
                <w:rFonts w:ascii="Arial" w:hAnsi="Arial" w:cs="Arial"/>
                <w:sz w:val="22"/>
                <w:szCs w:val="22"/>
              </w:rPr>
              <w:t>Verband e. V.</w:t>
            </w:r>
            <w:r w:rsidR="00FA10FA" w:rsidRPr="00855B4D">
              <w:rPr>
                <w:rFonts w:ascii="Arial" w:hAnsi="Arial" w:cs="Arial"/>
              </w:rPr>
              <w:t xml:space="preserve"> </w:t>
            </w:r>
          </w:p>
          <w:p w:rsidR="009F6EE5" w:rsidRDefault="009F6EE5" w:rsidP="00855B4D">
            <w:pPr>
              <w:jc w:val="both"/>
              <w:rPr>
                <w:rFonts w:ascii="Arial" w:hAnsi="Arial" w:cs="Arial"/>
              </w:rPr>
            </w:pPr>
          </w:p>
          <w:p w:rsidR="009F6EE5" w:rsidRPr="009F6EE5" w:rsidRDefault="002D61D2" w:rsidP="00855B4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Fachverband Tischtennis Bremen</w:t>
            </w:r>
            <w:r w:rsidR="004A11DF">
              <w:rPr>
                <w:rFonts w:ascii="Arial" w:hAnsi="Arial" w:cs="Arial"/>
                <w:sz w:val="22"/>
              </w:rPr>
              <w:t xml:space="preserve"> e.V.</w:t>
            </w:r>
          </w:p>
        </w:tc>
      </w:tr>
      <w:tr w:rsidR="00FE2D59" w:rsidRPr="00855B4D" w:rsidTr="002D61D2">
        <w:tc>
          <w:tcPr>
            <w:tcW w:w="3472" w:type="dxa"/>
            <w:gridSpan w:val="2"/>
          </w:tcPr>
          <w:p w:rsidR="000517F6" w:rsidRDefault="000517F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2D59" w:rsidRPr="002B229B" w:rsidRDefault="002B22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AUSTRAGUNGSORT:</w:t>
            </w:r>
          </w:p>
        </w:tc>
        <w:tc>
          <w:tcPr>
            <w:tcW w:w="6946" w:type="dxa"/>
            <w:gridSpan w:val="2"/>
          </w:tcPr>
          <w:p w:rsidR="00961AF2" w:rsidRDefault="00961AF2" w:rsidP="00855B4D">
            <w:pPr>
              <w:jc w:val="both"/>
              <w:rPr>
                <w:rFonts w:ascii="Arial" w:hAnsi="Arial" w:cs="Arial"/>
              </w:rPr>
            </w:pPr>
          </w:p>
          <w:p w:rsidR="002D61D2" w:rsidRDefault="00855259" w:rsidP="00855B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Sporthalle</w:t>
            </w:r>
            <w:r w:rsidR="00C301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r w:rsidR="00C30176">
              <w:rPr>
                <w:rFonts w:ascii="Arial" w:hAnsi="Arial" w:cs="Arial"/>
              </w:rPr>
              <w:t>Hohweg</w:t>
            </w:r>
            <w:r>
              <w:rPr>
                <w:rFonts w:ascii="Arial" w:hAnsi="Arial" w:cs="Arial"/>
              </w:rPr>
              <w:t>“ -</w:t>
            </w:r>
            <w:r w:rsidR="00C30176">
              <w:rPr>
                <w:rFonts w:ascii="Arial" w:hAnsi="Arial" w:cs="Arial"/>
              </w:rPr>
              <w:t xml:space="preserve"> Hohweg 50, 28219 Bremen</w:t>
            </w:r>
          </w:p>
          <w:p w:rsidR="00035C35" w:rsidRPr="00CB4817" w:rsidRDefault="00EE0EE7" w:rsidP="00855B4D">
            <w:pPr>
              <w:jc w:val="both"/>
              <w:rPr>
                <w:rFonts w:ascii="Arial" w:hAnsi="Arial" w:cs="Arial"/>
              </w:rPr>
            </w:pPr>
            <w:r w:rsidRPr="00CB4817">
              <w:rPr>
                <w:rFonts w:ascii="Arial" w:hAnsi="Arial" w:cs="Arial"/>
              </w:rPr>
              <w:tab/>
            </w:r>
          </w:p>
        </w:tc>
      </w:tr>
      <w:tr w:rsidR="00855B4D" w:rsidRPr="00855B4D" w:rsidTr="002D61D2">
        <w:tc>
          <w:tcPr>
            <w:tcW w:w="3472" w:type="dxa"/>
            <w:gridSpan w:val="2"/>
          </w:tcPr>
          <w:p w:rsidR="00855B4D" w:rsidRPr="00450703" w:rsidRDefault="00855B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GESAMTLEITUNG:</w:t>
            </w:r>
          </w:p>
        </w:tc>
        <w:tc>
          <w:tcPr>
            <w:tcW w:w="6946" w:type="dxa"/>
            <w:gridSpan w:val="2"/>
          </w:tcPr>
          <w:p w:rsidR="002D61D2" w:rsidRDefault="00C30176" w:rsidP="0097431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Dominik Janssen</w:t>
            </w:r>
          </w:p>
          <w:p w:rsidR="004A11DF" w:rsidRDefault="002D61D2" w:rsidP="0097431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Tel.: </w:t>
            </w:r>
            <w:r w:rsidR="00C30176">
              <w:rPr>
                <w:rFonts w:ascii="Arial" w:hAnsi="Arial" w:cs="Arial"/>
                <w:sz w:val="22"/>
              </w:rPr>
              <w:t>01578/6895807</w:t>
            </w:r>
          </w:p>
          <w:p w:rsidR="004A11DF" w:rsidRPr="00CB4817" w:rsidRDefault="002D61D2" w:rsidP="0097431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E-Mail: </w:t>
            </w:r>
            <w:r w:rsidR="00C30176">
              <w:rPr>
                <w:rFonts w:ascii="Arial" w:hAnsi="Arial" w:cs="Arial"/>
                <w:sz w:val="22"/>
              </w:rPr>
              <w:t>fttb@djanssen.de</w:t>
            </w:r>
          </w:p>
        </w:tc>
      </w:tr>
      <w:tr w:rsidR="00FE2D59" w:rsidRPr="009F6EE5" w:rsidTr="002D61D2">
        <w:tc>
          <w:tcPr>
            <w:tcW w:w="3472" w:type="dxa"/>
            <w:gridSpan w:val="2"/>
          </w:tcPr>
          <w:p w:rsidR="00C108D0" w:rsidRPr="00450703" w:rsidRDefault="00C108D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2D59" w:rsidRPr="00450703" w:rsidRDefault="00C108D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ORGANISATION:</w:t>
            </w:r>
            <w:r w:rsidR="00FE2D59" w:rsidRPr="0045070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FE2D59" w:rsidRPr="00450703" w:rsidRDefault="00FE2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855B4D" w:rsidRPr="00855259" w:rsidRDefault="00855B4D" w:rsidP="00855B4D">
            <w:pPr>
              <w:jc w:val="both"/>
              <w:rPr>
                <w:rFonts w:ascii="Arial" w:hAnsi="Arial" w:cs="Arial"/>
              </w:rPr>
            </w:pPr>
          </w:p>
          <w:p w:rsidR="00855259" w:rsidRPr="00855259" w:rsidRDefault="00855259" w:rsidP="00855259">
            <w:pPr>
              <w:ind w:left="-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55259">
              <w:rPr>
                <w:rFonts w:ascii="Arial" w:hAnsi="Arial" w:cs="Arial"/>
              </w:rPr>
              <w:t>Mitglieder des FTTB-Jugendausschusses</w:t>
            </w:r>
          </w:p>
          <w:p w:rsidR="00855B4D" w:rsidRPr="009F6EE5" w:rsidRDefault="00855B4D" w:rsidP="00855B4D">
            <w:pPr>
              <w:jc w:val="both"/>
              <w:rPr>
                <w:rFonts w:ascii="Arial" w:hAnsi="Arial" w:cs="Arial"/>
              </w:rPr>
            </w:pPr>
          </w:p>
        </w:tc>
      </w:tr>
      <w:tr w:rsidR="00FE2D59" w:rsidRPr="00855B4D" w:rsidTr="002D61D2">
        <w:tc>
          <w:tcPr>
            <w:tcW w:w="3472" w:type="dxa"/>
            <w:gridSpan w:val="2"/>
          </w:tcPr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TURNIERLEITUNG:</w:t>
            </w: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421981" w:rsidRPr="00CB4817" w:rsidRDefault="00C30176" w:rsidP="00595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Janssen</w:t>
            </w:r>
          </w:p>
        </w:tc>
      </w:tr>
      <w:tr w:rsidR="00C108D0" w:rsidRPr="004B6A87" w:rsidTr="002D61D2">
        <w:tc>
          <w:tcPr>
            <w:tcW w:w="3472" w:type="dxa"/>
            <w:gridSpan w:val="2"/>
          </w:tcPr>
          <w:p w:rsidR="00C108D0" w:rsidRPr="00450703" w:rsidRDefault="00C108D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ONLINE-ERGEBNISDIENST: </w:t>
            </w:r>
          </w:p>
          <w:p w:rsidR="00C108D0" w:rsidRDefault="00C108D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61D2" w:rsidRPr="00450703" w:rsidRDefault="002D61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855B4D" w:rsidRPr="004B6A87" w:rsidRDefault="004A11DF" w:rsidP="00855B4D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4B6A87">
              <w:rPr>
                <w:rFonts w:ascii="Arial" w:hAnsi="Arial" w:cs="Arial"/>
                <w:sz w:val="22"/>
                <w:lang w:val="en-GB"/>
              </w:rPr>
              <w:t xml:space="preserve">Homepage: </w:t>
            </w:r>
            <w:hyperlink r:id="rId10" w:history="1">
              <w:r w:rsidR="00C30176" w:rsidRPr="00D44BB1">
                <w:rPr>
                  <w:rStyle w:val="Hyperlink"/>
                  <w:rFonts w:ascii="Arial" w:hAnsi="Arial" w:cs="Arial"/>
                  <w:sz w:val="22"/>
                  <w:lang w:val="en-GB"/>
                </w:rPr>
                <w:t>www.fttb.de</w:t>
              </w:r>
            </w:hyperlink>
          </w:p>
          <w:p w:rsidR="004B6A87" w:rsidRDefault="004B6A87" w:rsidP="00855B4D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C108D0" w:rsidRPr="004B6A87" w:rsidRDefault="00EE0EE7" w:rsidP="00855B4D">
            <w:pPr>
              <w:rPr>
                <w:rFonts w:ascii="Arial" w:hAnsi="Arial" w:cs="Arial"/>
                <w:lang w:val="en-GB"/>
              </w:rPr>
            </w:pPr>
            <w:r w:rsidRPr="004B6A87">
              <w:rPr>
                <w:rFonts w:ascii="Arial" w:hAnsi="Arial" w:cs="Arial"/>
                <w:lang w:val="en-GB"/>
              </w:rPr>
              <w:tab/>
            </w:r>
          </w:p>
        </w:tc>
      </w:tr>
      <w:tr w:rsidR="00FE2D59" w:rsidRPr="00855B4D" w:rsidTr="002D61D2">
        <w:tc>
          <w:tcPr>
            <w:tcW w:w="3472" w:type="dxa"/>
            <w:gridSpan w:val="2"/>
          </w:tcPr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SCHIEDSGERICHT:</w:t>
            </w: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FE2D59" w:rsidRDefault="003A7EF4" w:rsidP="00855B4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Jürgen SIEWERT (NTTV-Vizepräsident für Jugendsport)</w:t>
            </w:r>
          </w:p>
          <w:p w:rsidR="00855B4D" w:rsidRPr="007575FA" w:rsidRDefault="003A7EF4" w:rsidP="00855B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5FA">
              <w:rPr>
                <w:rFonts w:ascii="Arial" w:hAnsi="Arial" w:cs="Arial"/>
                <w:sz w:val="22"/>
                <w:szCs w:val="22"/>
              </w:rPr>
              <w:t>und zwei weitere Personen, die vor Ort benannt werden können</w:t>
            </w:r>
          </w:p>
        </w:tc>
      </w:tr>
      <w:tr w:rsidR="00FE2D59" w:rsidRPr="00855B4D" w:rsidTr="002D61D2">
        <w:tc>
          <w:tcPr>
            <w:tcW w:w="3472" w:type="dxa"/>
            <w:gridSpan w:val="2"/>
          </w:tcPr>
          <w:p w:rsidR="00F15371" w:rsidRDefault="00F1537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5B4D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OBERSCHIEDSRICHTER:</w:t>
            </w:r>
          </w:p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CB4817" w:rsidRDefault="00CB4817" w:rsidP="00FA10FA">
            <w:pPr>
              <w:jc w:val="both"/>
              <w:rPr>
                <w:rFonts w:ascii="Arial" w:hAnsi="Arial" w:cs="Arial"/>
              </w:rPr>
            </w:pPr>
          </w:p>
          <w:p w:rsidR="00FE2D59" w:rsidRPr="000517F6" w:rsidRDefault="00855259" w:rsidP="00FA10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Uwe Dahm</w:t>
            </w:r>
          </w:p>
        </w:tc>
      </w:tr>
      <w:tr w:rsidR="00FE2D59" w:rsidRPr="00855B4D" w:rsidTr="002D61D2">
        <w:tc>
          <w:tcPr>
            <w:tcW w:w="3472" w:type="dxa"/>
            <w:gridSpan w:val="2"/>
          </w:tcPr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SCHIEDSRICHTER:</w:t>
            </w: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FE2D59" w:rsidRPr="00450703" w:rsidRDefault="00367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703">
              <w:rPr>
                <w:rFonts w:ascii="Arial" w:hAnsi="Arial" w:cs="Arial"/>
                <w:sz w:val="22"/>
                <w:szCs w:val="22"/>
              </w:rPr>
              <w:t xml:space="preserve">Die Teilnehmer sind verpflichtet, selbst als Schiedsrichter zu fungieren. </w:t>
            </w:r>
          </w:p>
        </w:tc>
      </w:tr>
      <w:tr w:rsidR="00FE2D59" w:rsidRPr="00855B4D" w:rsidTr="002D61D2">
        <w:tc>
          <w:tcPr>
            <w:tcW w:w="3472" w:type="dxa"/>
            <w:gridSpan w:val="2"/>
          </w:tcPr>
          <w:p w:rsidR="00FE2D59" w:rsidRPr="00450703" w:rsidRDefault="00CD6CF3" w:rsidP="00CD6C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TISCHE:</w:t>
            </w:r>
          </w:p>
          <w:p w:rsidR="00CD6CF3" w:rsidRPr="00450703" w:rsidRDefault="00CD6CF3" w:rsidP="00CD6C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FE2D59" w:rsidRPr="004B6A87" w:rsidRDefault="00711E07" w:rsidP="009743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Tische</w:t>
            </w:r>
            <w:r w:rsidR="00711269">
              <w:rPr>
                <w:rFonts w:ascii="Arial" w:hAnsi="Arial" w:cs="Arial"/>
                <w:sz w:val="22"/>
                <w:szCs w:val="22"/>
              </w:rPr>
              <w:t>, Donic</w:t>
            </w:r>
          </w:p>
        </w:tc>
      </w:tr>
      <w:tr w:rsidR="00CD6CF3" w:rsidRPr="00855B4D" w:rsidTr="002D61D2">
        <w:tc>
          <w:tcPr>
            <w:tcW w:w="3472" w:type="dxa"/>
            <w:gridSpan w:val="2"/>
          </w:tcPr>
          <w:p w:rsidR="00CD6CF3" w:rsidRPr="00450703" w:rsidRDefault="00CD6CF3" w:rsidP="00CD6C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BÄLLE: </w:t>
            </w:r>
          </w:p>
        </w:tc>
        <w:tc>
          <w:tcPr>
            <w:tcW w:w="6946" w:type="dxa"/>
            <w:gridSpan w:val="2"/>
          </w:tcPr>
          <w:p w:rsidR="00FA10FA" w:rsidRPr="007575FA" w:rsidRDefault="00C30176" w:rsidP="009743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Donic</w:t>
            </w:r>
            <w:r w:rsidR="00CD0134">
              <w:rPr>
                <w:rFonts w:ascii="Arial" w:hAnsi="Arial" w:cs="Arial"/>
                <w:sz w:val="22"/>
                <w:szCs w:val="22"/>
              </w:rPr>
              <w:t xml:space="preserve"> ***</w:t>
            </w:r>
            <w:r w:rsidR="006D4E5D">
              <w:rPr>
                <w:rFonts w:ascii="Arial" w:hAnsi="Arial" w:cs="Arial"/>
                <w:sz w:val="22"/>
                <w:szCs w:val="22"/>
              </w:rPr>
              <w:t>, weiß Plastik</w:t>
            </w:r>
          </w:p>
        </w:tc>
      </w:tr>
      <w:tr w:rsidR="00CD6CF3" w:rsidRPr="00855B4D" w:rsidTr="002D61D2">
        <w:tc>
          <w:tcPr>
            <w:tcW w:w="3472" w:type="dxa"/>
            <w:gridSpan w:val="2"/>
          </w:tcPr>
          <w:p w:rsidR="00F15371" w:rsidRDefault="00F15371" w:rsidP="00CD6C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6CF3" w:rsidRPr="00450703" w:rsidRDefault="00206615" w:rsidP="00CD6C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KONKURRENZEN: </w:t>
            </w:r>
          </w:p>
        </w:tc>
        <w:tc>
          <w:tcPr>
            <w:tcW w:w="6946" w:type="dxa"/>
            <w:gridSpan w:val="2"/>
          </w:tcPr>
          <w:p w:rsidR="00F15371" w:rsidRDefault="00F15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6CF3" w:rsidRPr="00450703" w:rsidRDefault="00CD6C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703">
              <w:rPr>
                <w:rFonts w:ascii="Arial" w:hAnsi="Arial" w:cs="Arial"/>
                <w:sz w:val="22"/>
                <w:szCs w:val="22"/>
              </w:rPr>
              <w:t>Schüler- und Schülerinnen Mannschaft</w:t>
            </w:r>
          </w:p>
          <w:p w:rsidR="00FA10FA" w:rsidRDefault="00FA10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703">
              <w:rPr>
                <w:rFonts w:ascii="Arial" w:hAnsi="Arial" w:cs="Arial"/>
                <w:sz w:val="22"/>
                <w:szCs w:val="22"/>
              </w:rPr>
              <w:t xml:space="preserve">Jungen- und Mädchen Mannschaft </w:t>
            </w:r>
          </w:p>
          <w:p w:rsidR="002D61D2" w:rsidRDefault="002D61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61D2" w:rsidRDefault="002D61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61D2" w:rsidRPr="00450703" w:rsidRDefault="002D61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6CF3" w:rsidRPr="00855B4D" w:rsidRDefault="00CD6CF3">
            <w:pPr>
              <w:jc w:val="both"/>
              <w:rPr>
                <w:rFonts w:ascii="Arial" w:hAnsi="Arial" w:cs="Arial"/>
              </w:rPr>
            </w:pPr>
          </w:p>
        </w:tc>
      </w:tr>
      <w:tr w:rsidR="00CD6CF3" w:rsidRPr="00855B4D" w:rsidTr="002D61D2">
        <w:tc>
          <w:tcPr>
            <w:tcW w:w="3472" w:type="dxa"/>
            <w:gridSpan w:val="2"/>
          </w:tcPr>
          <w:p w:rsidR="00855259" w:rsidRDefault="00855259" w:rsidP="00CD6C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5259" w:rsidRDefault="00855259" w:rsidP="00CD6C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4164" w:rsidRDefault="00394164" w:rsidP="00CD6C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6CF3" w:rsidRPr="00450703" w:rsidRDefault="00206615" w:rsidP="00CD6C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TEILNEHMER: </w:t>
            </w:r>
          </w:p>
        </w:tc>
        <w:tc>
          <w:tcPr>
            <w:tcW w:w="6946" w:type="dxa"/>
            <w:gridSpan w:val="2"/>
          </w:tcPr>
          <w:p w:rsidR="00855259" w:rsidRDefault="00855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5259" w:rsidRDefault="00855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4164" w:rsidRDefault="003941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6CF3" w:rsidRPr="00450703" w:rsidRDefault="00FA10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703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CD6CF3" w:rsidRPr="00450703">
              <w:rPr>
                <w:rFonts w:ascii="Arial" w:hAnsi="Arial" w:cs="Arial"/>
                <w:sz w:val="22"/>
                <w:szCs w:val="22"/>
              </w:rPr>
              <w:t xml:space="preserve"> Schülerinnen Teams</w:t>
            </w:r>
          </w:p>
          <w:p w:rsidR="00CD6CF3" w:rsidRPr="00450703" w:rsidRDefault="00FA10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703">
              <w:rPr>
                <w:rFonts w:ascii="Arial" w:hAnsi="Arial" w:cs="Arial"/>
                <w:sz w:val="22"/>
                <w:szCs w:val="22"/>
              </w:rPr>
              <w:t>6</w:t>
            </w:r>
            <w:r w:rsidR="00CD6CF3" w:rsidRPr="00450703">
              <w:rPr>
                <w:rFonts w:ascii="Arial" w:hAnsi="Arial" w:cs="Arial"/>
                <w:sz w:val="22"/>
                <w:szCs w:val="22"/>
              </w:rPr>
              <w:t xml:space="preserve"> Schüler Teams</w:t>
            </w:r>
          </w:p>
          <w:p w:rsidR="00CD6CF3" w:rsidRPr="00450703" w:rsidRDefault="00FA10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703">
              <w:rPr>
                <w:rFonts w:ascii="Arial" w:hAnsi="Arial" w:cs="Arial"/>
                <w:sz w:val="22"/>
                <w:szCs w:val="22"/>
              </w:rPr>
              <w:t>6 Mädchen Teams</w:t>
            </w:r>
          </w:p>
          <w:p w:rsidR="00FA10FA" w:rsidRPr="00450703" w:rsidRDefault="00FA10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703">
              <w:rPr>
                <w:rFonts w:ascii="Arial" w:hAnsi="Arial" w:cs="Arial"/>
                <w:sz w:val="22"/>
                <w:szCs w:val="22"/>
              </w:rPr>
              <w:t xml:space="preserve">6 Jungen Teams </w:t>
            </w:r>
          </w:p>
          <w:p w:rsidR="00FA10FA" w:rsidRPr="00855B4D" w:rsidRDefault="00FA10FA">
            <w:pPr>
              <w:jc w:val="both"/>
              <w:rPr>
                <w:rFonts w:ascii="Arial" w:hAnsi="Arial" w:cs="Arial"/>
              </w:rPr>
            </w:pPr>
          </w:p>
        </w:tc>
      </w:tr>
      <w:tr w:rsidR="00FE2D59" w:rsidRPr="00855B4D" w:rsidTr="002D61D2">
        <w:tc>
          <w:tcPr>
            <w:tcW w:w="3472" w:type="dxa"/>
            <w:gridSpan w:val="2"/>
          </w:tcPr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TEILNAHMEBERECHTIGUNG:</w:t>
            </w:r>
          </w:p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CD6CF3" w:rsidRPr="00450703" w:rsidRDefault="00FA10FA" w:rsidP="00CD6C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703">
              <w:rPr>
                <w:rFonts w:ascii="Arial" w:hAnsi="Arial" w:cs="Arial"/>
                <w:sz w:val="22"/>
                <w:szCs w:val="22"/>
              </w:rPr>
              <w:t xml:space="preserve">Pro Mitgliedsverband jeweils eine Mannschaft in den Kategorien. </w:t>
            </w:r>
          </w:p>
          <w:p w:rsidR="00FA10FA" w:rsidRPr="00450703" w:rsidRDefault="00FA10FA" w:rsidP="00CD6C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703">
              <w:rPr>
                <w:rFonts w:ascii="Arial" w:hAnsi="Arial" w:cs="Arial"/>
                <w:sz w:val="22"/>
                <w:szCs w:val="22"/>
              </w:rPr>
              <w:t xml:space="preserve">Bei Ausfall oder Absage einer Mannschaft stellt der betreffende Verband Ersatz. </w:t>
            </w:r>
          </w:p>
          <w:p w:rsidR="00FA10FA" w:rsidRPr="00450703" w:rsidRDefault="00FA10FA" w:rsidP="00CD6C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703">
              <w:rPr>
                <w:rFonts w:ascii="Arial" w:hAnsi="Arial" w:cs="Arial"/>
                <w:sz w:val="22"/>
                <w:szCs w:val="22"/>
              </w:rPr>
              <w:t>Bei Verzicht auf Ersatzgestellung</w:t>
            </w:r>
            <w:r w:rsidR="00701DEE">
              <w:rPr>
                <w:rFonts w:ascii="Arial" w:hAnsi="Arial" w:cs="Arial"/>
                <w:sz w:val="22"/>
                <w:szCs w:val="22"/>
              </w:rPr>
              <w:t>, wenn die Teilnehmerzahl unter fünf sinkt,</w:t>
            </w:r>
            <w:r w:rsidR="00C301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0703">
              <w:rPr>
                <w:rFonts w:ascii="Arial" w:hAnsi="Arial" w:cs="Arial"/>
                <w:sz w:val="22"/>
                <w:szCs w:val="22"/>
              </w:rPr>
              <w:t xml:space="preserve">vergibt der NTTV den Platz auf Antrag an einen anderen Mitgliedsverband. </w:t>
            </w:r>
          </w:p>
          <w:p w:rsidR="00FE2D59" w:rsidRPr="00855B4D" w:rsidRDefault="00FE2D59">
            <w:pPr>
              <w:jc w:val="both"/>
              <w:rPr>
                <w:rFonts w:ascii="Arial" w:hAnsi="Arial" w:cs="Arial"/>
              </w:rPr>
            </w:pPr>
          </w:p>
        </w:tc>
      </w:tr>
      <w:tr w:rsidR="00FE2D59" w:rsidRPr="00855B4D" w:rsidTr="002D61D2">
        <w:tc>
          <w:tcPr>
            <w:tcW w:w="3472" w:type="dxa"/>
            <w:gridSpan w:val="2"/>
          </w:tcPr>
          <w:p w:rsidR="00CD6CF3" w:rsidRPr="00450703" w:rsidRDefault="00CD6CF3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Ausstragungssystem/</w:t>
            </w:r>
          </w:p>
          <w:p w:rsidR="00FE2D59" w:rsidRPr="00450703" w:rsidRDefault="00CD6CF3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Setzungskriterien</w:t>
            </w:r>
            <w:r w:rsidR="00FE2D59" w:rsidRPr="0045070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2"/>
          </w:tcPr>
          <w:p w:rsidR="00FE2D59" w:rsidRPr="00450703" w:rsidRDefault="00FE2D59">
            <w:pPr>
              <w:tabs>
                <w:tab w:val="right" w:pos="10490"/>
              </w:tabs>
              <w:ind w:right="1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10FA" w:rsidRDefault="002D61D2">
            <w:pPr>
              <w:tabs>
                <w:tab w:val="right" w:pos="10490"/>
              </w:tabs>
              <w:ind w:right="1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Konkurrenzen werden i</w:t>
            </w:r>
            <w:r w:rsidR="00FA10FA" w:rsidRPr="00450703">
              <w:rPr>
                <w:rFonts w:ascii="Arial" w:hAnsi="Arial" w:cs="Arial"/>
                <w:sz w:val="22"/>
                <w:szCs w:val="22"/>
              </w:rPr>
              <w:t>m System „Jeder gegen Jeden“</w:t>
            </w:r>
            <w:r>
              <w:rPr>
                <w:rFonts w:ascii="Arial" w:hAnsi="Arial" w:cs="Arial"/>
                <w:sz w:val="22"/>
                <w:szCs w:val="22"/>
              </w:rPr>
              <w:t xml:space="preserve"> gespielt</w:t>
            </w:r>
          </w:p>
          <w:p w:rsidR="00FA10FA" w:rsidRPr="00855B4D" w:rsidRDefault="00FA10FA">
            <w:pPr>
              <w:tabs>
                <w:tab w:val="right" w:pos="10490"/>
              </w:tabs>
              <w:ind w:right="192"/>
              <w:jc w:val="both"/>
              <w:rPr>
                <w:rFonts w:ascii="Arial" w:hAnsi="Arial" w:cs="Arial"/>
              </w:rPr>
            </w:pPr>
            <w:r w:rsidRPr="00855B4D">
              <w:rPr>
                <w:rFonts w:ascii="Arial" w:hAnsi="Arial" w:cs="Arial"/>
              </w:rPr>
              <w:t xml:space="preserve"> </w:t>
            </w:r>
          </w:p>
        </w:tc>
      </w:tr>
      <w:tr w:rsidR="00B33291" w:rsidRPr="00855B4D" w:rsidTr="002D61D2">
        <w:tc>
          <w:tcPr>
            <w:tcW w:w="3472" w:type="dxa"/>
            <w:gridSpan w:val="2"/>
          </w:tcPr>
          <w:p w:rsidR="00924B9C" w:rsidRPr="00450703" w:rsidRDefault="00924B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3291" w:rsidRPr="00450703" w:rsidRDefault="00B332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SPIELSYSTEM: </w:t>
            </w:r>
          </w:p>
        </w:tc>
        <w:tc>
          <w:tcPr>
            <w:tcW w:w="6946" w:type="dxa"/>
            <w:gridSpan w:val="2"/>
          </w:tcPr>
          <w:p w:rsidR="004A11DF" w:rsidRDefault="004A11DF" w:rsidP="00974312">
            <w:pPr>
              <w:pStyle w:val="Textkrper"/>
              <w:spacing w:after="0"/>
              <w:rPr>
                <w:szCs w:val="22"/>
              </w:rPr>
            </w:pPr>
          </w:p>
          <w:p w:rsidR="002D61D2" w:rsidRDefault="00B33291" w:rsidP="002D61D2">
            <w:pPr>
              <w:pStyle w:val="Textkrper"/>
              <w:spacing w:after="0"/>
              <w:rPr>
                <w:szCs w:val="22"/>
              </w:rPr>
            </w:pPr>
            <w:r w:rsidRPr="00450703">
              <w:rPr>
                <w:szCs w:val="22"/>
              </w:rPr>
              <w:t xml:space="preserve">Die Spiele werden im Vierer-Mannschafts-System </w:t>
            </w:r>
          </w:p>
          <w:p w:rsidR="00B33291" w:rsidRPr="00450703" w:rsidRDefault="002D61D2" w:rsidP="002D61D2">
            <w:pPr>
              <w:pStyle w:val="Textkrper"/>
              <w:spacing w:after="0"/>
              <w:rPr>
                <w:szCs w:val="22"/>
              </w:rPr>
            </w:pPr>
            <w:r>
              <w:rPr>
                <w:szCs w:val="22"/>
              </w:rPr>
              <w:t>(</w:t>
            </w:r>
            <w:r w:rsidR="00B33291" w:rsidRPr="00450703">
              <w:rPr>
                <w:szCs w:val="22"/>
              </w:rPr>
              <w:t xml:space="preserve">Bundessystem) ausgetragen. </w:t>
            </w:r>
          </w:p>
        </w:tc>
      </w:tr>
      <w:tr w:rsidR="00FE2D59" w:rsidRPr="00855B4D" w:rsidTr="002D61D2">
        <w:tc>
          <w:tcPr>
            <w:tcW w:w="3472" w:type="dxa"/>
            <w:gridSpan w:val="2"/>
          </w:tcPr>
          <w:p w:rsidR="00B33291" w:rsidRPr="00450703" w:rsidRDefault="00B332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SPIELBEDINGUNGEN:</w:t>
            </w:r>
          </w:p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701DEE" w:rsidRDefault="00701DEE">
            <w:pPr>
              <w:jc w:val="both"/>
              <w:rPr>
                <w:szCs w:val="22"/>
              </w:rPr>
            </w:pPr>
          </w:p>
          <w:p w:rsidR="00FE2D59" w:rsidRPr="00855B4D" w:rsidRDefault="00B33291">
            <w:pPr>
              <w:jc w:val="both"/>
              <w:rPr>
                <w:rFonts w:ascii="Arial" w:hAnsi="Arial" w:cs="Arial"/>
              </w:rPr>
            </w:pPr>
            <w:r w:rsidRPr="00450703">
              <w:rPr>
                <w:szCs w:val="22"/>
              </w:rPr>
              <w:t xml:space="preserve">Gespielt wird nach den Regeln der ITTF, Fassung und Auslegung des DTTB. Allen Anordnungen der Turnierleitung sind Folge zu leisten. </w:t>
            </w:r>
          </w:p>
        </w:tc>
      </w:tr>
      <w:tr w:rsidR="00B33291" w:rsidRPr="00855B4D" w:rsidTr="002D61D2">
        <w:tc>
          <w:tcPr>
            <w:tcW w:w="3472" w:type="dxa"/>
            <w:gridSpan w:val="2"/>
          </w:tcPr>
          <w:p w:rsidR="00B33291" w:rsidRPr="00450703" w:rsidRDefault="00B332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WERTUNGEN: </w:t>
            </w:r>
          </w:p>
        </w:tc>
        <w:tc>
          <w:tcPr>
            <w:tcW w:w="6946" w:type="dxa"/>
            <w:gridSpan w:val="2"/>
          </w:tcPr>
          <w:p w:rsidR="00B33291" w:rsidRPr="00450703" w:rsidRDefault="00B33291" w:rsidP="00823856">
            <w:pPr>
              <w:pStyle w:val="DB-Text"/>
              <w:spacing w:before="0"/>
            </w:pPr>
            <w:r w:rsidRPr="00450703">
              <w:t>Wertung von Mannschaftskämpfen:</w:t>
            </w:r>
          </w:p>
          <w:p w:rsidR="00B33291" w:rsidRPr="00450703" w:rsidRDefault="00B33291" w:rsidP="00B33291">
            <w:pPr>
              <w:pStyle w:val="DB-Text"/>
              <w:ind w:left="0" w:firstLine="0"/>
            </w:pPr>
            <w:r w:rsidRPr="00450703">
              <w:t>Der gesamte Mannschaftskampf wird für die Mann</w:t>
            </w:r>
            <w:r w:rsidRPr="00450703">
              <w:softHyphen/>
              <w:t>schaft als verloren ge</w:t>
            </w:r>
            <w:r w:rsidRPr="00450703">
              <w:softHyphen/>
              <w:t>wer</w:t>
            </w:r>
            <w:r w:rsidRPr="00450703">
              <w:softHyphen/>
              <w:t>tet, die</w:t>
            </w:r>
          </w:p>
          <w:p w:rsidR="00B33291" w:rsidRPr="00450703" w:rsidRDefault="00B33291" w:rsidP="00B33291">
            <w:pPr>
              <w:pStyle w:val="DB-Textmit1Tabulator"/>
              <w:numPr>
                <w:ilvl w:val="0"/>
                <w:numId w:val="5"/>
              </w:numPr>
              <w:spacing w:before="0"/>
            </w:pPr>
            <w:r w:rsidRPr="00450703">
              <w:t>nicht spiel</w:t>
            </w:r>
            <w:r w:rsidRPr="00450703">
              <w:softHyphen/>
              <w:t>be</w:t>
            </w:r>
            <w:r w:rsidRPr="00450703">
              <w:softHyphen/>
              <w:t>rechtigte oder nicht einsatzberechtigte Spieler mit</w:t>
            </w:r>
            <w:r w:rsidRPr="00450703">
              <w:softHyphen/>
              <w:t>wir</w:t>
            </w:r>
            <w:r w:rsidRPr="00450703">
              <w:softHyphen/>
              <w:t>ken lässt,</w:t>
            </w:r>
          </w:p>
          <w:p w:rsidR="00B33291" w:rsidRPr="00450703" w:rsidRDefault="00B33291" w:rsidP="00B33291">
            <w:pPr>
              <w:pStyle w:val="DB-Textmit1Tabulator"/>
              <w:numPr>
                <w:ilvl w:val="0"/>
                <w:numId w:val="5"/>
              </w:numPr>
              <w:spacing w:before="0"/>
            </w:pPr>
            <w:r w:rsidRPr="00450703">
              <w:t>gegen die Vorschriften der Ziffern 2, 3 und/oder 4 von Abschnitt D der WO ver</w:t>
            </w:r>
            <w:r w:rsidRPr="00450703">
              <w:softHyphen/>
              <w:t>stößt (fal</w:t>
            </w:r>
            <w:r w:rsidRPr="00450703">
              <w:softHyphen/>
              <w:t>sche Spiel</w:t>
            </w:r>
            <w:r w:rsidRPr="00450703">
              <w:softHyphen/>
              <w:t>rei</w:t>
            </w:r>
            <w:r w:rsidRPr="00450703">
              <w:softHyphen/>
              <w:t>hen</w:t>
            </w:r>
            <w:r w:rsidRPr="00450703">
              <w:softHyphen/>
              <w:t>fol</w:t>
            </w:r>
            <w:r w:rsidRPr="00450703">
              <w:softHyphen/>
              <w:t>ge, falsche Einzel- und/ oder Dop</w:t>
            </w:r>
            <w:r w:rsidRPr="00450703">
              <w:softHyphen/>
              <w:t>pel</w:t>
            </w:r>
            <w:r w:rsidRPr="00450703">
              <w:softHyphen/>
              <w:t>auf</w:t>
            </w:r>
            <w:r w:rsidRPr="00450703">
              <w:softHyphen/>
              <w:t>stellung etc.),</w:t>
            </w:r>
          </w:p>
          <w:p w:rsidR="00B33291" w:rsidRPr="00450703" w:rsidRDefault="00B33291" w:rsidP="00B33291">
            <w:pPr>
              <w:pStyle w:val="DB-Textmit1Tabulator"/>
              <w:numPr>
                <w:ilvl w:val="0"/>
                <w:numId w:val="5"/>
              </w:numPr>
              <w:spacing w:before="0"/>
            </w:pPr>
            <w:r w:rsidRPr="00450703">
              <w:t>nicht geschlossen aufrückt,</w:t>
            </w:r>
          </w:p>
          <w:p w:rsidR="00B33291" w:rsidRPr="00450703" w:rsidRDefault="00B33291" w:rsidP="00B33291">
            <w:pPr>
              <w:pStyle w:val="DB-Textmit1Tabulator"/>
              <w:numPr>
                <w:ilvl w:val="0"/>
                <w:numId w:val="5"/>
              </w:numPr>
              <w:spacing w:before="0"/>
            </w:pPr>
            <w:r w:rsidRPr="00450703">
              <w:t>schuldhaft einen Spielab</w:t>
            </w:r>
            <w:r w:rsidRPr="00450703">
              <w:softHyphen/>
              <w:t>bruch verursacht,</w:t>
            </w:r>
          </w:p>
          <w:p w:rsidR="00B33291" w:rsidRPr="00450703" w:rsidRDefault="00B33291" w:rsidP="00B33291">
            <w:pPr>
              <w:pStyle w:val="DB-Textmit1Tabulator"/>
              <w:numPr>
                <w:ilvl w:val="0"/>
                <w:numId w:val="5"/>
              </w:numPr>
              <w:spacing w:before="0"/>
            </w:pPr>
            <w:r w:rsidRPr="00450703">
              <w:t>nicht recht</w:t>
            </w:r>
            <w:r w:rsidRPr="00450703">
              <w:softHyphen/>
              <w:t>zei</w:t>
            </w:r>
            <w:r w:rsidRPr="00450703">
              <w:softHyphen/>
              <w:t>tig zum fest</w:t>
            </w:r>
            <w:r w:rsidRPr="00450703">
              <w:softHyphen/>
              <w:t>gesetz</w:t>
            </w:r>
            <w:r w:rsidRPr="00450703">
              <w:softHyphen/>
              <w:t>ten Zeitpunkt antritt, außer in be</w:t>
            </w:r>
            <w:r w:rsidRPr="00450703">
              <w:softHyphen/>
              <w:t>grün</w:t>
            </w:r>
            <w:r w:rsidRPr="00450703">
              <w:softHyphen/>
              <w:t>de</w:t>
            </w:r>
            <w:r w:rsidRPr="00450703">
              <w:softHyphen/>
              <w:t>ten Fäl</w:t>
            </w:r>
            <w:r w:rsidRPr="00450703">
              <w:softHyphen/>
              <w:t>len,</w:t>
            </w:r>
          </w:p>
          <w:p w:rsidR="00B33291" w:rsidRPr="00450703" w:rsidRDefault="00B33291" w:rsidP="00B33291">
            <w:pPr>
              <w:pStyle w:val="DB-Textmit1Tabulator"/>
              <w:numPr>
                <w:ilvl w:val="0"/>
                <w:numId w:val="5"/>
              </w:numPr>
              <w:spacing w:before="0"/>
            </w:pPr>
            <w:r w:rsidRPr="00450703">
              <w:t>nicht oder nicht in der erforderlichen Mindeststärke antritt.</w:t>
            </w:r>
          </w:p>
          <w:p w:rsidR="00B33291" w:rsidRPr="00855B4D" w:rsidRDefault="00B33291">
            <w:pPr>
              <w:pStyle w:val="Textkrper"/>
              <w:spacing w:after="0"/>
              <w:rPr>
                <w:sz w:val="24"/>
              </w:rPr>
            </w:pPr>
          </w:p>
        </w:tc>
      </w:tr>
      <w:tr w:rsidR="00823856" w:rsidRPr="00855B4D" w:rsidTr="002D61D2">
        <w:tc>
          <w:tcPr>
            <w:tcW w:w="3472" w:type="dxa"/>
            <w:gridSpan w:val="2"/>
          </w:tcPr>
          <w:p w:rsidR="00823856" w:rsidRPr="00450703" w:rsidRDefault="004507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QUALIFIKATION:</w:t>
            </w:r>
          </w:p>
        </w:tc>
        <w:tc>
          <w:tcPr>
            <w:tcW w:w="6946" w:type="dxa"/>
            <w:gridSpan w:val="2"/>
          </w:tcPr>
          <w:p w:rsidR="00823856" w:rsidRPr="00450703" w:rsidRDefault="00823856" w:rsidP="00B33291">
            <w:pPr>
              <w:rPr>
                <w:rFonts w:ascii="Arial" w:hAnsi="Arial" w:cs="Arial"/>
                <w:sz w:val="22"/>
                <w:szCs w:val="22"/>
              </w:rPr>
            </w:pPr>
            <w:r w:rsidRPr="00450703">
              <w:rPr>
                <w:rFonts w:ascii="Arial" w:hAnsi="Arial" w:cs="Arial"/>
                <w:sz w:val="22"/>
                <w:szCs w:val="22"/>
              </w:rPr>
              <w:t xml:space="preserve">Der Sieger jeder Konkurrenz ist Mannschaftsmeister und vertritt die Region 6 bei den Deutschen Mannschaftsmeisterschaften. </w:t>
            </w:r>
          </w:p>
          <w:p w:rsidR="00823856" w:rsidRPr="00450703" w:rsidRDefault="00823856" w:rsidP="00B33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D59" w:rsidRPr="00855B4D" w:rsidTr="002D61D2">
        <w:tc>
          <w:tcPr>
            <w:tcW w:w="3472" w:type="dxa"/>
            <w:gridSpan w:val="2"/>
          </w:tcPr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AUSZEICHNUNGEN:</w:t>
            </w:r>
          </w:p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3291" w:rsidRPr="00450703" w:rsidRDefault="00823856" w:rsidP="00B33291">
            <w:pPr>
              <w:rPr>
                <w:rFonts w:ascii="Arial" w:hAnsi="Arial" w:cs="Arial"/>
                <w:sz w:val="22"/>
                <w:szCs w:val="22"/>
              </w:rPr>
            </w:pPr>
            <w:r w:rsidRPr="00450703">
              <w:rPr>
                <w:rFonts w:ascii="Arial" w:hAnsi="Arial" w:cs="Arial"/>
                <w:sz w:val="22"/>
                <w:szCs w:val="22"/>
              </w:rPr>
              <w:t xml:space="preserve">Die Sieger erhalten Ehrenpreise des NTTV. Weitere Ehrenpreise werden vom Durchführer gestellt. </w:t>
            </w:r>
          </w:p>
          <w:p w:rsidR="00FE2D59" w:rsidRPr="00450703" w:rsidRDefault="00FE2D59" w:rsidP="00B33291">
            <w:pPr>
              <w:tabs>
                <w:tab w:val="right" w:pos="10490"/>
              </w:tabs>
              <w:ind w:right="6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91" w:rsidRPr="00855B4D" w:rsidTr="002D61D2">
        <w:tc>
          <w:tcPr>
            <w:tcW w:w="3472" w:type="dxa"/>
            <w:gridSpan w:val="2"/>
          </w:tcPr>
          <w:p w:rsidR="00B33291" w:rsidRPr="00450703" w:rsidRDefault="00B332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NENNUNGEN/</w:t>
            </w:r>
          </w:p>
          <w:p w:rsidR="00B33291" w:rsidRDefault="00B332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TEILNAHMEZUSAGE: </w:t>
            </w:r>
          </w:p>
          <w:p w:rsidR="007575FA" w:rsidRDefault="007575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75FA" w:rsidRDefault="007575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75FA" w:rsidRDefault="007575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E31C2" w:rsidRDefault="009E31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E31C2" w:rsidRDefault="009E31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75FA" w:rsidRPr="00450703" w:rsidRDefault="007575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2D61D2" w:rsidRDefault="00450703" w:rsidP="00450703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A7EF4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3A7EF4">
              <w:rPr>
                <w:rFonts w:ascii="Arial" w:hAnsi="Arial" w:cs="Arial"/>
                <w:bCs/>
                <w:sz w:val="22"/>
                <w:szCs w:val="22"/>
              </w:rPr>
              <w:t>Mitgliedsverbände</w:t>
            </w:r>
            <w:r w:rsidRPr="003A7EF4">
              <w:rPr>
                <w:rFonts w:ascii="Arial" w:hAnsi="Arial" w:cs="Arial"/>
                <w:sz w:val="22"/>
                <w:szCs w:val="22"/>
              </w:rPr>
              <w:t xml:space="preserve"> werden gebeten, die Teilnahmezusage</w:t>
            </w:r>
            <w:r w:rsidR="0060548E">
              <w:rPr>
                <w:rFonts w:ascii="Arial" w:hAnsi="Arial" w:cs="Arial"/>
                <w:sz w:val="22"/>
                <w:szCs w:val="22"/>
              </w:rPr>
              <w:t>n</w:t>
            </w:r>
            <w:r w:rsidRPr="003A7E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548E" w:rsidRPr="00467351">
              <w:rPr>
                <w:rFonts w:ascii="Arial" w:hAnsi="Arial" w:cs="Arial"/>
                <w:b/>
                <w:sz w:val="22"/>
                <w:szCs w:val="22"/>
              </w:rPr>
              <w:t>mit Angabe der teilnehmenden Vereine und der namentlichen Mannschaftsaufstellungen</w:t>
            </w:r>
            <w:r w:rsidR="0060548E" w:rsidRPr="00467351">
              <w:rPr>
                <w:rFonts w:ascii="Arial" w:hAnsi="Arial" w:cs="Arial"/>
                <w:sz w:val="22"/>
                <w:szCs w:val="22"/>
              </w:rPr>
              <w:t xml:space="preserve"> schriftlich </w:t>
            </w:r>
            <w:r w:rsidR="008F1A02" w:rsidRPr="0046735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67351">
              <w:rPr>
                <w:rFonts w:ascii="Arial" w:hAnsi="Arial" w:cs="Arial"/>
                <w:b/>
              </w:rPr>
              <w:t>spätestens bis zum</w:t>
            </w:r>
            <w:r w:rsidR="00961AF2">
              <w:rPr>
                <w:rFonts w:ascii="Arial" w:hAnsi="Arial" w:cs="Arial"/>
                <w:b/>
              </w:rPr>
              <w:t xml:space="preserve"> </w:t>
            </w:r>
          </w:p>
          <w:p w:rsidR="00450703" w:rsidRPr="003A7EF4" w:rsidRDefault="00587EE8" w:rsidP="0045070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D61D2">
              <w:rPr>
                <w:rFonts w:ascii="Arial" w:hAnsi="Arial" w:cs="Arial"/>
                <w:b/>
              </w:rPr>
              <w:t>3</w:t>
            </w:r>
            <w:r w:rsidR="008F1A02" w:rsidRPr="00467351">
              <w:rPr>
                <w:rFonts w:ascii="Arial" w:hAnsi="Arial" w:cs="Arial"/>
                <w:b/>
              </w:rPr>
              <w:t>. Mai 201</w:t>
            </w:r>
            <w:r w:rsidR="002D61D2">
              <w:rPr>
                <w:rFonts w:ascii="Arial" w:hAnsi="Arial" w:cs="Arial"/>
                <w:b/>
              </w:rPr>
              <w:t>9</w:t>
            </w:r>
            <w:r w:rsidR="008F1A02" w:rsidRPr="0046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312" w:rsidRPr="00467351">
              <w:rPr>
                <w:rFonts w:ascii="Arial" w:hAnsi="Arial" w:cs="Arial"/>
                <w:sz w:val="22"/>
                <w:szCs w:val="22"/>
              </w:rPr>
              <w:t>– zu senden an:</w:t>
            </w:r>
          </w:p>
          <w:p w:rsidR="00AA77F9" w:rsidRDefault="00974312" w:rsidP="000517F6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Jürgen Siewert, E-Mai</w:t>
            </w:r>
            <w:r w:rsidR="008F1A02" w:rsidRPr="008F1A02">
              <w:rPr>
                <w:rFonts w:ascii="Arial" w:hAnsi="Arial" w:cs="Arial"/>
                <w:sz w:val="22"/>
                <w:szCs w:val="22"/>
              </w:rPr>
              <w:t xml:space="preserve">l: </w:t>
            </w:r>
            <w:hyperlink r:id="rId11" w:history="1">
              <w:r w:rsidRPr="003174F4">
                <w:rPr>
                  <w:rStyle w:val="Hyperlink"/>
                  <w:rFonts w:ascii="Arial" w:hAnsi="Arial" w:cs="Arial"/>
                  <w:sz w:val="22"/>
                  <w:szCs w:val="22"/>
                </w:rPr>
                <w:t>juergen.siewert@bremerhaven.de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und</w:t>
            </w:r>
          </w:p>
          <w:p w:rsidR="002B3840" w:rsidRPr="002B3840" w:rsidRDefault="002D61D2" w:rsidP="000517F6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FTTB</w:t>
            </w:r>
            <w:r w:rsidR="002B3840">
              <w:rPr>
                <w:rFonts w:ascii="Arial" w:hAnsi="Arial" w:cs="Arial"/>
                <w:sz w:val="22"/>
              </w:rPr>
              <w:t xml:space="preserve">,        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2B3840">
              <w:rPr>
                <w:rFonts w:ascii="Arial" w:hAnsi="Arial" w:cs="Arial"/>
                <w:sz w:val="22"/>
              </w:rPr>
              <w:t xml:space="preserve">    E-Mail: </w:t>
            </w:r>
            <w:hyperlink r:id="rId12" w:history="1">
              <w:r w:rsidR="00C30176" w:rsidRPr="00D44BB1">
                <w:rPr>
                  <w:rStyle w:val="Hyperlink"/>
                  <w:rFonts w:ascii="Arial" w:hAnsi="Arial" w:cs="Arial"/>
                  <w:sz w:val="22"/>
                </w:rPr>
                <w:t>fttb@djanssen.de</w:t>
              </w:r>
            </w:hyperlink>
          </w:p>
          <w:p w:rsidR="00450703" w:rsidRPr="003A7EF4" w:rsidRDefault="00450703" w:rsidP="004507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D59" w:rsidRPr="00855B4D" w:rsidTr="002D61D2">
        <w:tc>
          <w:tcPr>
            <w:tcW w:w="3472" w:type="dxa"/>
            <w:gridSpan w:val="2"/>
          </w:tcPr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AUSLOSUNG:</w:t>
            </w:r>
          </w:p>
        </w:tc>
        <w:tc>
          <w:tcPr>
            <w:tcW w:w="6946" w:type="dxa"/>
            <w:gridSpan w:val="2"/>
          </w:tcPr>
          <w:p w:rsidR="002D61D2" w:rsidRDefault="008F1A02" w:rsidP="00823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835D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D61D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835DE">
              <w:rPr>
                <w:rFonts w:ascii="Arial" w:hAnsi="Arial" w:cs="Arial"/>
                <w:b/>
                <w:sz w:val="22"/>
                <w:szCs w:val="22"/>
              </w:rPr>
              <w:t>. Mai 201</w:t>
            </w:r>
            <w:r w:rsidR="002D61D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2D61D2" w:rsidRPr="002D61D2" w:rsidRDefault="002D61D2" w:rsidP="008238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61D2">
              <w:rPr>
                <w:rFonts w:ascii="Arial" w:hAnsi="Arial" w:cs="Arial"/>
                <w:sz w:val="22"/>
                <w:szCs w:val="22"/>
              </w:rPr>
              <w:t>Nach Erhalt aller Meldungen werden die Gruppen zusammengestellt</w:t>
            </w:r>
          </w:p>
          <w:p w:rsidR="00FE2D59" w:rsidRPr="00C835DE" w:rsidRDefault="002D61D2" w:rsidP="00823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="00823856" w:rsidRPr="00C835D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823856" w:rsidRPr="003A7EF4" w:rsidRDefault="00823856" w:rsidP="008238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E2D59" w:rsidRPr="00855B4D" w:rsidTr="003E3CBD">
        <w:trPr>
          <w:trHeight w:val="958"/>
        </w:trPr>
        <w:tc>
          <w:tcPr>
            <w:tcW w:w="3472" w:type="dxa"/>
            <w:gridSpan w:val="2"/>
          </w:tcPr>
          <w:p w:rsidR="00FE2D59" w:rsidRPr="00450703" w:rsidRDefault="003E3C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</w:t>
            </w:r>
            <w:r w:rsidR="00FE2D59"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TARTGELD:</w:t>
            </w:r>
          </w:p>
        </w:tc>
        <w:tc>
          <w:tcPr>
            <w:tcW w:w="6946" w:type="dxa"/>
            <w:gridSpan w:val="2"/>
          </w:tcPr>
          <w:p w:rsidR="003E3CBD" w:rsidRPr="00450703" w:rsidRDefault="002D61D2" w:rsidP="00B33291">
            <w:pPr>
              <w:pStyle w:val="Textkrper"/>
              <w:spacing w:after="0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B33291" w:rsidRPr="00450703">
              <w:rPr>
                <w:szCs w:val="22"/>
              </w:rPr>
              <w:t>5,-- EURO pro Mannschaft, zu entrichten an den DTTB. Entsprechende Rechnungen werden den Mitgliedsverbänden bzw. Vereinen zugestellt.</w:t>
            </w:r>
          </w:p>
          <w:p w:rsidR="00FE2D59" w:rsidRPr="00855B4D" w:rsidRDefault="00FE2D59">
            <w:pPr>
              <w:pStyle w:val="Textkrper"/>
              <w:spacing w:after="0"/>
              <w:rPr>
                <w:sz w:val="24"/>
              </w:rPr>
            </w:pPr>
          </w:p>
        </w:tc>
      </w:tr>
      <w:tr w:rsidR="00FE2D59" w:rsidRPr="008B5E1B" w:rsidTr="002D61D2">
        <w:tc>
          <w:tcPr>
            <w:tcW w:w="3472" w:type="dxa"/>
            <w:gridSpan w:val="2"/>
          </w:tcPr>
          <w:p w:rsidR="00FE2D59" w:rsidRPr="003677F0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77F0">
              <w:rPr>
                <w:rFonts w:ascii="Arial" w:hAnsi="Arial" w:cs="Arial"/>
                <w:b/>
                <w:bCs/>
                <w:sz w:val="22"/>
                <w:szCs w:val="22"/>
              </w:rPr>
              <w:t>UNTERKUNFT:</w:t>
            </w:r>
          </w:p>
          <w:p w:rsidR="00FE2D59" w:rsidRPr="006A03E5" w:rsidRDefault="00FE2D59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1F0BC1" w:rsidRDefault="001F0B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5F2F" w:rsidRPr="003677F0" w:rsidRDefault="00D35F2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77F0">
              <w:rPr>
                <w:rFonts w:ascii="Arial" w:hAnsi="Arial" w:cs="Arial"/>
                <w:b/>
                <w:bCs/>
                <w:sz w:val="22"/>
                <w:szCs w:val="22"/>
              </w:rPr>
              <w:t>QUARTIERMELDUNGEN:</w:t>
            </w:r>
          </w:p>
        </w:tc>
        <w:tc>
          <w:tcPr>
            <w:tcW w:w="6946" w:type="dxa"/>
            <w:gridSpan w:val="2"/>
          </w:tcPr>
          <w:p w:rsidR="005C24AC" w:rsidRDefault="005C24AC" w:rsidP="005C24A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6"/>
              </w:rPr>
            </w:pPr>
            <w:r w:rsidRPr="005C24AC">
              <w:rPr>
                <w:rFonts w:ascii="Arial" w:hAnsi="Arial" w:cs="Arial"/>
                <w:sz w:val="22"/>
                <w:szCs w:val="26"/>
              </w:rPr>
              <w:t>INNSIDE</w:t>
            </w:r>
            <w:r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5C24AC">
              <w:rPr>
                <w:rFonts w:ascii="Arial" w:hAnsi="Arial" w:cs="Arial"/>
                <w:sz w:val="22"/>
                <w:szCs w:val="26"/>
              </w:rPr>
              <w:t>BREMEN</w:t>
            </w:r>
            <w:r w:rsidR="00394164">
              <w:rPr>
                <w:rFonts w:ascii="Arial" w:hAnsi="Arial" w:cs="Arial"/>
                <w:sz w:val="22"/>
                <w:szCs w:val="26"/>
              </w:rPr>
              <w:t xml:space="preserve">, </w:t>
            </w:r>
            <w:r w:rsidRPr="005C24AC">
              <w:rPr>
                <w:rFonts w:ascii="Arial" w:hAnsi="Arial" w:cs="Arial"/>
                <w:sz w:val="22"/>
                <w:szCs w:val="26"/>
              </w:rPr>
              <w:t>Sternentor 6· 28237· Bremen</w:t>
            </w:r>
          </w:p>
          <w:p w:rsidR="00394164" w:rsidRDefault="00394164" w:rsidP="005C24A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Siehe auch beiliegende Quartierinfo</w:t>
            </w:r>
            <w:bookmarkStart w:id="0" w:name="_GoBack"/>
            <w:bookmarkEnd w:id="0"/>
          </w:p>
          <w:p w:rsidR="001F0BC1" w:rsidRDefault="001F0BC1" w:rsidP="005C24A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6"/>
              </w:rPr>
            </w:pPr>
          </w:p>
          <w:p w:rsidR="001F0BC1" w:rsidRDefault="005C24AC" w:rsidP="005C24A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Eigenständige Buchung über</w:t>
            </w:r>
            <w:r w:rsidR="001F0BC1">
              <w:rPr>
                <w:rFonts w:ascii="Arial" w:hAnsi="Arial" w:cs="Arial"/>
                <w:sz w:val="22"/>
                <w:szCs w:val="26"/>
              </w:rPr>
              <w:t>:</w:t>
            </w:r>
            <w:r w:rsidR="00711269">
              <w:rPr>
                <w:rFonts w:ascii="Arial" w:hAnsi="Arial" w:cs="Arial"/>
                <w:sz w:val="22"/>
                <w:szCs w:val="26"/>
              </w:rPr>
              <w:t xml:space="preserve"> </w:t>
            </w:r>
            <w:hyperlink r:id="rId13" w:history="1">
              <w:r w:rsidR="00711269" w:rsidRPr="00BC3466">
                <w:rPr>
                  <w:rStyle w:val="Hyperlink"/>
                  <w:rFonts w:ascii="Arial" w:hAnsi="Arial" w:cs="Arial"/>
                  <w:sz w:val="22"/>
                  <w:szCs w:val="26"/>
                </w:rPr>
                <w:t>http://meetings.melia.com/de/Tischtennis.html</w:t>
              </w:r>
            </w:hyperlink>
          </w:p>
          <w:p w:rsidR="00711269" w:rsidRDefault="00711269" w:rsidP="005C24A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oder</w:t>
            </w:r>
          </w:p>
          <w:p w:rsidR="00711269" w:rsidRDefault="00711269" w:rsidP="005C24A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6"/>
              </w:rPr>
            </w:pPr>
            <w:r w:rsidRPr="00711269">
              <w:rPr>
                <w:rFonts w:ascii="Arial" w:hAnsi="Arial" w:cs="Arial"/>
                <w:sz w:val="22"/>
                <w:szCs w:val="26"/>
              </w:rPr>
              <w:t>Tel: 0421-2427-</w:t>
            </w:r>
            <w:r>
              <w:rPr>
                <w:rFonts w:ascii="Arial" w:hAnsi="Arial" w:cs="Arial"/>
                <w:sz w:val="22"/>
                <w:szCs w:val="26"/>
              </w:rPr>
              <w:t>0</w:t>
            </w:r>
          </w:p>
          <w:p w:rsidR="00711269" w:rsidRDefault="00711269" w:rsidP="005C24A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6"/>
              </w:rPr>
            </w:pPr>
            <w:r w:rsidRPr="00711269">
              <w:rPr>
                <w:rFonts w:ascii="Arial" w:hAnsi="Arial" w:cs="Arial"/>
                <w:sz w:val="22"/>
                <w:szCs w:val="26"/>
              </w:rPr>
              <w:t>innside.bremen@melia.com</w:t>
            </w:r>
          </w:p>
          <w:p w:rsidR="00711269" w:rsidRPr="00711269" w:rsidRDefault="00711269" w:rsidP="005C24A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FE2D59" w:rsidRPr="00855B4D" w:rsidTr="002D61D2">
        <w:trPr>
          <w:cantSplit/>
          <w:trHeight w:val="432"/>
        </w:trPr>
        <w:tc>
          <w:tcPr>
            <w:tcW w:w="3472" w:type="dxa"/>
            <w:gridSpan w:val="2"/>
          </w:tcPr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ZEITPLAN:</w:t>
            </w:r>
          </w:p>
          <w:p w:rsidR="00FE2D59" w:rsidRPr="00450703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0848B6" w:rsidRPr="00CB4817" w:rsidRDefault="000848B6" w:rsidP="000848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8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Samstag, </w:t>
            </w:r>
            <w:r w:rsidR="006D1C3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D61D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CB4817">
              <w:rPr>
                <w:rFonts w:ascii="Arial" w:hAnsi="Arial" w:cs="Arial"/>
                <w:b/>
                <w:bCs/>
                <w:sz w:val="22"/>
                <w:szCs w:val="22"/>
              </w:rPr>
              <w:t>. Mai 201</w:t>
            </w:r>
            <w:r w:rsidR="002D61D2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  <w:p w:rsidR="000848B6" w:rsidRPr="00CB4817" w:rsidRDefault="000848B6" w:rsidP="000848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4817">
              <w:rPr>
                <w:rFonts w:ascii="Arial" w:hAnsi="Arial" w:cs="Arial"/>
                <w:sz w:val="22"/>
                <w:szCs w:val="22"/>
              </w:rPr>
              <w:t>ab 10.00 Uhr Trainingsmöglichkeit</w:t>
            </w:r>
          </w:p>
          <w:p w:rsidR="000848B6" w:rsidRPr="00CB4817" w:rsidRDefault="000848B6" w:rsidP="000848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4817">
              <w:rPr>
                <w:rFonts w:ascii="Arial" w:hAnsi="Arial" w:cs="Arial"/>
                <w:sz w:val="22"/>
                <w:szCs w:val="22"/>
              </w:rPr>
              <w:t>ab 12.15 Uhr Begrüßung und Eröffnung</w:t>
            </w:r>
          </w:p>
          <w:p w:rsidR="000848B6" w:rsidRPr="00CB4817" w:rsidRDefault="00E25314" w:rsidP="000848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</w:t>
            </w:r>
            <w:r w:rsidR="000848B6" w:rsidRPr="00CB4817">
              <w:rPr>
                <w:rFonts w:ascii="Arial" w:hAnsi="Arial" w:cs="Arial"/>
                <w:sz w:val="22"/>
                <w:szCs w:val="22"/>
              </w:rPr>
              <w:t xml:space="preserve"> 12.30 Uhr </w:t>
            </w:r>
            <w:r>
              <w:rPr>
                <w:rFonts w:ascii="Arial" w:hAnsi="Arial" w:cs="Arial"/>
                <w:sz w:val="22"/>
                <w:szCs w:val="22"/>
              </w:rPr>
              <w:t>1. Runde</w:t>
            </w:r>
          </w:p>
          <w:p w:rsidR="000848B6" w:rsidRPr="00CB4817" w:rsidRDefault="000848B6" w:rsidP="000848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4817">
              <w:rPr>
                <w:rFonts w:ascii="Arial" w:hAnsi="Arial" w:cs="Arial"/>
                <w:sz w:val="22"/>
                <w:szCs w:val="22"/>
              </w:rPr>
              <w:t>ca. 14.</w:t>
            </w:r>
            <w:r w:rsidR="00701DEE">
              <w:rPr>
                <w:rFonts w:ascii="Arial" w:hAnsi="Arial" w:cs="Arial"/>
                <w:sz w:val="22"/>
                <w:szCs w:val="22"/>
              </w:rPr>
              <w:t>30</w:t>
            </w:r>
            <w:r w:rsidR="00E25314">
              <w:rPr>
                <w:rFonts w:ascii="Arial" w:hAnsi="Arial" w:cs="Arial"/>
                <w:sz w:val="22"/>
                <w:szCs w:val="22"/>
              </w:rPr>
              <w:t xml:space="preserve"> Uhr 2. Runde</w:t>
            </w:r>
          </w:p>
          <w:p w:rsidR="000848B6" w:rsidRDefault="000848B6" w:rsidP="000848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4817">
              <w:rPr>
                <w:rFonts w:ascii="Arial" w:hAnsi="Arial" w:cs="Arial"/>
                <w:sz w:val="22"/>
                <w:szCs w:val="22"/>
              </w:rPr>
              <w:t>ca. 1</w:t>
            </w:r>
            <w:r w:rsidR="00701DEE">
              <w:rPr>
                <w:rFonts w:ascii="Arial" w:hAnsi="Arial" w:cs="Arial"/>
                <w:sz w:val="22"/>
                <w:szCs w:val="22"/>
              </w:rPr>
              <w:t>6</w:t>
            </w:r>
            <w:r w:rsidRPr="00CB4817">
              <w:rPr>
                <w:rFonts w:ascii="Arial" w:hAnsi="Arial" w:cs="Arial"/>
                <w:sz w:val="22"/>
                <w:szCs w:val="22"/>
              </w:rPr>
              <w:t>.</w:t>
            </w:r>
            <w:r w:rsidR="00701DEE">
              <w:rPr>
                <w:rFonts w:ascii="Arial" w:hAnsi="Arial" w:cs="Arial"/>
                <w:sz w:val="22"/>
                <w:szCs w:val="22"/>
              </w:rPr>
              <w:t>3</w:t>
            </w:r>
            <w:r w:rsidR="00E25314">
              <w:rPr>
                <w:rFonts w:ascii="Arial" w:hAnsi="Arial" w:cs="Arial"/>
                <w:sz w:val="22"/>
                <w:szCs w:val="22"/>
              </w:rPr>
              <w:t>0 Uhr 3. Runde</w:t>
            </w:r>
          </w:p>
          <w:p w:rsidR="00E25314" w:rsidRPr="00CB4817" w:rsidRDefault="00E25314" w:rsidP="000848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848B6" w:rsidRPr="00CB4817" w:rsidRDefault="000848B6" w:rsidP="000848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8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Sonntag, </w:t>
            </w:r>
            <w:r w:rsidR="006D1C3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E2531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CB4817">
              <w:rPr>
                <w:rFonts w:ascii="Arial" w:hAnsi="Arial" w:cs="Arial"/>
                <w:b/>
                <w:bCs/>
                <w:sz w:val="22"/>
                <w:szCs w:val="22"/>
              </w:rPr>
              <w:t>. Mai 201</w:t>
            </w:r>
            <w:r w:rsidR="00E2531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  <w:p w:rsidR="000848B6" w:rsidRPr="00CB4817" w:rsidRDefault="000848B6" w:rsidP="000848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4817">
              <w:rPr>
                <w:rFonts w:ascii="Arial" w:hAnsi="Arial" w:cs="Arial"/>
                <w:sz w:val="22"/>
                <w:szCs w:val="22"/>
              </w:rPr>
              <w:t>ab 08.00 Uhr Trainingsmöglichkeit</w:t>
            </w:r>
          </w:p>
          <w:p w:rsidR="000848B6" w:rsidRPr="00CB4817" w:rsidRDefault="000848B6" w:rsidP="000848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4817">
              <w:rPr>
                <w:rFonts w:ascii="Arial" w:hAnsi="Arial" w:cs="Arial"/>
                <w:sz w:val="22"/>
                <w:szCs w:val="22"/>
              </w:rPr>
              <w:t xml:space="preserve">um 09.00 </w:t>
            </w:r>
            <w:r w:rsidR="00E25314">
              <w:rPr>
                <w:rFonts w:ascii="Arial" w:hAnsi="Arial" w:cs="Arial"/>
                <w:sz w:val="22"/>
                <w:szCs w:val="22"/>
              </w:rPr>
              <w:t>Uhr 4. Runde</w:t>
            </w:r>
          </w:p>
          <w:p w:rsidR="000848B6" w:rsidRDefault="000848B6" w:rsidP="000848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4817">
              <w:rPr>
                <w:rFonts w:ascii="Arial" w:hAnsi="Arial" w:cs="Arial"/>
                <w:sz w:val="22"/>
                <w:szCs w:val="22"/>
              </w:rPr>
              <w:t xml:space="preserve">ca. 11.00 </w:t>
            </w:r>
            <w:r w:rsidR="00E25314">
              <w:rPr>
                <w:rFonts w:ascii="Arial" w:hAnsi="Arial" w:cs="Arial"/>
                <w:sz w:val="22"/>
                <w:szCs w:val="22"/>
              </w:rPr>
              <w:t>Uhr 5. Runde</w:t>
            </w:r>
          </w:p>
          <w:p w:rsidR="00E25314" w:rsidRPr="00CB4817" w:rsidRDefault="00E25314" w:rsidP="000848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E2D59" w:rsidRDefault="000848B6" w:rsidP="000848B6">
            <w:pPr>
              <w:pStyle w:val="berschrift5"/>
              <w:rPr>
                <w:b w:val="0"/>
                <w:szCs w:val="22"/>
                <w:u w:val="none"/>
              </w:rPr>
            </w:pPr>
            <w:r w:rsidRPr="00CB4817">
              <w:rPr>
                <w:szCs w:val="22"/>
              </w:rPr>
              <w:t>anschließend Siegerehrung</w:t>
            </w:r>
            <w:r w:rsidR="006D1C39">
              <w:rPr>
                <w:szCs w:val="22"/>
              </w:rPr>
              <w:t>en</w:t>
            </w:r>
            <w:r w:rsidR="00AA77F9" w:rsidRPr="00CB4817">
              <w:rPr>
                <w:b w:val="0"/>
                <w:szCs w:val="22"/>
                <w:u w:val="none"/>
              </w:rPr>
              <w:tab/>
            </w:r>
          </w:p>
          <w:p w:rsidR="00701DEE" w:rsidRPr="00701DEE" w:rsidRDefault="00701DEE" w:rsidP="00701DEE"/>
        </w:tc>
      </w:tr>
      <w:tr w:rsidR="00FE2D59" w:rsidRPr="00855B4D" w:rsidTr="00DA090C">
        <w:trPr>
          <w:gridAfter w:val="1"/>
          <w:wAfter w:w="32" w:type="dxa"/>
        </w:trPr>
        <w:tc>
          <w:tcPr>
            <w:tcW w:w="3310" w:type="dxa"/>
          </w:tcPr>
          <w:p w:rsidR="000848B6" w:rsidRPr="00CB4817" w:rsidRDefault="000848B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2D59" w:rsidRPr="00CB4817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817">
              <w:rPr>
                <w:rFonts w:ascii="Arial" w:hAnsi="Arial" w:cs="Arial"/>
                <w:b/>
                <w:bCs/>
                <w:sz w:val="22"/>
                <w:szCs w:val="22"/>
              </w:rPr>
              <w:t>ANREISEMÖGLICHKEITEN:</w:t>
            </w:r>
          </w:p>
          <w:p w:rsidR="00FE2D59" w:rsidRPr="00CB4817" w:rsidRDefault="00FE2D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76" w:type="dxa"/>
            <w:gridSpan w:val="2"/>
            <w:tcBorders>
              <w:bottom w:val="nil"/>
            </w:tcBorders>
          </w:tcPr>
          <w:p w:rsidR="000848B6" w:rsidRPr="00CB4817" w:rsidRDefault="000848B6" w:rsidP="00F15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5259" w:rsidRDefault="006D1C39" w:rsidP="00855259">
            <w:pPr>
              <w:pStyle w:val="Textkrper3"/>
              <w:rPr>
                <w:b/>
                <w:i/>
                <w:szCs w:val="22"/>
              </w:rPr>
            </w:pPr>
            <w:r w:rsidRPr="0030793B">
              <w:rPr>
                <w:b/>
                <w:i/>
                <w:szCs w:val="22"/>
              </w:rPr>
              <w:t xml:space="preserve">Mit PKW: </w:t>
            </w:r>
          </w:p>
          <w:p w:rsidR="00855259" w:rsidRDefault="00855259" w:rsidP="00855259">
            <w:pPr>
              <w:pStyle w:val="Textkrper3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A27 Abfahrt Bremen-Überseestadt</w:t>
            </w:r>
          </w:p>
          <w:p w:rsidR="00855259" w:rsidRDefault="00855259" w:rsidP="00855259">
            <w:pPr>
              <w:pStyle w:val="Textkrper3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Weiter auf B6, d</w:t>
            </w:r>
            <w:r w:rsidRPr="00583D4B">
              <w:rPr>
                <w:szCs w:val="22"/>
                <w:u w:val="none"/>
              </w:rPr>
              <w:t>en</w:t>
            </w:r>
            <w:r>
              <w:rPr>
                <w:szCs w:val="22"/>
                <w:u w:val="none"/>
              </w:rPr>
              <w:t xml:space="preserve"> </w:t>
            </w:r>
            <w:r w:rsidRPr="00583D4B">
              <w:rPr>
                <w:szCs w:val="22"/>
                <w:u w:val="none"/>
              </w:rPr>
              <w:t>rechten Fahrstreifen benutzen, um die Ausfahrt Richtung Ingolstädter Str. zu nehmen</w:t>
            </w:r>
          </w:p>
          <w:p w:rsidR="00855259" w:rsidRDefault="00855259" w:rsidP="00855259">
            <w:pPr>
              <w:pStyle w:val="Textkrper3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Dann am Ende der Straße rechts abbiegen und Richtung Hohweg</w:t>
            </w:r>
          </w:p>
          <w:p w:rsidR="00961AF2" w:rsidRPr="0030793B" w:rsidRDefault="00961AF2" w:rsidP="00F1537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61AF2" w:rsidRDefault="0030793B" w:rsidP="00F153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08AD">
              <w:rPr>
                <w:rFonts w:ascii="Arial" w:hAnsi="Arial" w:cs="Arial"/>
                <w:b/>
                <w:i/>
                <w:sz w:val="22"/>
                <w:szCs w:val="22"/>
              </w:rPr>
              <w:t>Mit der Bahn</w:t>
            </w:r>
            <w:r w:rsidRPr="003008A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855259" w:rsidRDefault="00855259" w:rsidP="00855259">
            <w:pPr>
              <w:pStyle w:val="Textkrper3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NWB RS1 bis Bremen-Walle</w:t>
            </w:r>
          </w:p>
          <w:p w:rsidR="00E25314" w:rsidRPr="00CB4817" w:rsidRDefault="00855259" w:rsidP="00855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Linie 20 ab Bhf Walle bis „Hohweg“</w:t>
            </w:r>
          </w:p>
          <w:p w:rsidR="00833A5F" w:rsidRPr="00CB4817" w:rsidRDefault="00EE0EE7" w:rsidP="00B33291">
            <w:pPr>
              <w:jc w:val="both"/>
              <w:rPr>
                <w:rFonts w:ascii="Arial" w:hAnsi="Arial" w:cs="Arial"/>
                <w:sz w:val="22"/>
              </w:rPr>
            </w:pPr>
            <w:r w:rsidRPr="00CB4817">
              <w:rPr>
                <w:rFonts w:ascii="Arial" w:hAnsi="Arial" w:cs="Arial"/>
              </w:rPr>
              <w:tab/>
            </w:r>
          </w:p>
        </w:tc>
      </w:tr>
      <w:tr w:rsidR="00F234E2" w:rsidRPr="00855B4D" w:rsidTr="00DA090C">
        <w:trPr>
          <w:gridAfter w:val="1"/>
          <w:wAfter w:w="32" w:type="dxa"/>
        </w:trPr>
        <w:tc>
          <w:tcPr>
            <w:tcW w:w="3310" w:type="dxa"/>
          </w:tcPr>
          <w:p w:rsidR="00F234E2" w:rsidRPr="00450703" w:rsidRDefault="00F234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MELDESTELLE:</w:t>
            </w:r>
          </w:p>
          <w:p w:rsidR="00F234E2" w:rsidRPr="00450703" w:rsidRDefault="00F234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76" w:type="dxa"/>
            <w:gridSpan w:val="2"/>
          </w:tcPr>
          <w:p w:rsidR="00450703" w:rsidRPr="00CB4817" w:rsidRDefault="005161A9" w:rsidP="00450703">
            <w:pPr>
              <w:rPr>
                <w:rFonts w:ascii="Arial" w:hAnsi="Arial" w:cs="Arial"/>
                <w:sz w:val="22"/>
                <w:szCs w:val="22"/>
              </w:rPr>
            </w:pPr>
            <w:r w:rsidRPr="00CB4817">
              <w:rPr>
                <w:rFonts w:ascii="Arial" w:hAnsi="Arial" w:cs="Arial"/>
                <w:sz w:val="22"/>
                <w:szCs w:val="22"/>
              </w:rPr>
              <w:t xml:space="preserve">Samstag, </w:t>
            </w:r>
            <w:r w:rsidR="00D35F2F">
              <w:rPr>
                <w:rFonts w:ascii="Arial" w:hAnsi="Arial" w:cs="Arial"/>
                <w:sz w:val="22"/>
                <w:szCs w:val="22"/>
              </w:rPr>
              <w:t>2</w:t>
            </w:r>
            <w:r w:rsidR="00E25314">
              <w:rPr>
                <w:rFonts w:ascii="Arial" w:hAnsi="Arial" w:cs="Arial"/>
                <w:sz w:val="22"/>
                <w:szCs w:val="22"/>
              </w:rPr>
              <w:t>5</w:t>
            </w:r>
            <w:r w:rsidRPr="00CB4817">
              <w:rPr>
                <w:rFonts w:ascii="Arial" w:hAnsi="Arial" w:cs="Arial"/>
                <w:sz w:val="22"/>
                <w:szCs w:val="22"/>
              </w:rPr>
              <w:t>.05.201</w:t>
            </w:r>
            <w:r w:rsidR="00E25314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F234E2" w:rsidRPr="006A03E5" w:rsidRDefault="00EE0EE7" w:rsidP="006A0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3E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234E2" w:rsidRPr="00855B4D" w:rsidTr="00DA090C">
        <w:trPr>
          <w:gridAfter w:val="1"/>
          <w:wAfter w:w="32" w:type="dxa"/>
        </w:trPr>
        <w:tc>
          <w:tcPr>
            <w:tcW w:w="3310" w:type="dxa"/>
          </w:tcPr>
          <w:p w:rsidR="00F234E2" w:rsidRPr="00450703" w:rsidRDefault="00F234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ÄRZTLICHE BE</w:t>
            </w:r>
            <w:r w:rsidR="00B33291"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TREUUNG/</w:t>
            </w:r>
          </w:p>
          <w:p w:rsidR="00B33291" w:rsidRPr="00450703" w:rsidRDefault="00B33291" w:rsidP="00B332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703">
              <w:rPr>
                <w:rFonts w:ascii="Arial" w:hAnsi="Arial" w:cs="Arial"/>
                <w:b/>
                <w:bCs/>
                <w:sz w:val="22"/>
                <w:szCs w:val="22"/>
              </w:rPr>
              <w:t>ERSTE HILFE:</w:t>
            </w:r>
          </w:p>
          <w:p w:rsidR="00F234E2" w:rsidRPr="00450703" w:rsidRDefault="00F234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76" w:type="dxa"/>
            <w:gridSpan w:val="2"/>
          </w:tcPr>
          <w:p w:rsidR="005161A9" w:rsidRPr="00CB4817" w:rsidRDefault="005161A9" w:rsidP="00B33291">
            <w:pPr>
              <w:jc w:val="both"/>
              <w:rPr>
                <w:rFonts w:ascii="Helvetica" w:hAnsi="Helvetica" w:cs="Helvetica"/>
                <w:sz w:val="23"/>
                <w:szCs w:val="23"/>
              </w:rPr>
            </w:pPr>
          </w:p>
          <w:p w:rsidR="00F234E2" w:rsidRPr="00CB4817" w:rsidRDefault="003B2970" w:rsidP="003B29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4817">
              <w:rPr>
                <w:rFonts w:ascii="Helvetica" w:hAnsi="Helvetica" w:cs="Helvetica"/>
                <w:sz w:val="23"/>
                <w:szCs w:val="23"/>
              </w:rPr>
              <w:t>Ersthelfer vor Ort. Ansonsten d</w:t>
            </w:r>
            <w:r w:rsidR="00F15371" w:rsidRPr="00CB4817">
              <w:rPr>
                <w:rFonts w:ascii="Helvetica" w:hAnsi="Helvetica" w:cs="Helvetica"/>
                <w:sz w:val="23"/>
                <w:szCs w:val="23"/>
              </w:rPr>
              <w:t>urch ärztlichen Notruf gewährleistet.</w:t>
            </w:r>
          </w:p>
        </w:tc>
      </w:tr>
    </w:tbl>
    <w:p w:rsidR="00B6467E" w:rsidRPr="00855B4D" w:rsidRDefault="00B6467E" w:rsidP="00B6467E">
      <w:pPr>
        <w:spacing w:after="60"/>
        <w:jc w:val="both"/>
        <w:rPr>
          <w:rFonts w:ascii="Arial" w:hAnsi="Arial" w:cs="Arial"/>
          <w:sz w:val="22"/>
        </w:rPr>
      </w:pPr>
    </w:p>
    <w:sectPr w:rsidR="00B6467E" w:rsidRPr="00855B4D" w:rsidSect="00855B4D">
      <w:headerReference w:type="default" r:id="rId14"/>
      <w:footerReference w:type="default" r:id="rId15"/>
      <w:pgSz w:w="11906" w:h="16838" w:code="9"/>
      <w:pgMar w:top="1134" w:right="1021" w:bottom="567" w:left="102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83" w:rsidRDefault="00A83D83">
      <w:r>
        <w:separator/>
      </w:r>
    </w:p>
  </w:endnote>
  <w:endnote w:type="continuationSeparator" w:id="0">
    <w:p w:rsidR="00A83D83" w:rsidRDefault="00A8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48" w:rsidRDefault="00E40048">
    <w:pPr>
      <w:pStyle w:val="Fuzeile"/>
    </w:pPr>
  </w:p>
  <w:p w:rsidR="00E40048" w:rsidRDefault="00E40048">
    <w:pPr>
      <w:pStyle w:val="Fuzeile"/>
    </w:pPr>
  </w:p>
  <w:p w:rsidR="00E40048" w:rsidRDefault="00E40048">
    <w:pPr>
      <w:pStyle w:val="Fuzeile"/>
    </w:pPr>
  </w:p>
  <w:p w:rsidR="00E40048" w:rsidRDefault="00E40048">
    <w:pPr>
      <w:pStyle w:val="Fuzeile"/>
    </w:pPr>
  </w:p>
  <w:p w:rsidR="00E40048" w:rsidRDefault="00E400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83" w:rsidRDefault="00A83D83">
      <w:r>
        <w:separator/>
      </w:r>
    </w:p>
  </w:footnote>
  <w:footnote w:type="continuationSeparator" w:id="0">
    <w:p w:rsidR="00A83D83" w:rsidRDefault="00A8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48" w:rsidRDefault="00CD0134" w:rsidP="00B33291">
    <w:pPr>
      <w:pStyle w:val="Kopfzeile"/>
      <w:tabs>
        <w:tab w:val="clear" w:pos="9072"/>
        <w:tab w:val="right" w:pos="9923"/>
      </w:tabs>
      <w:spacing w:after="240"/>
      <w:ind w:right="-482"/>
      <w:rPr>
        <w:rFonts w:ascii="Arial" w:hAnsi="Arial" w:cs="Arial"/>
        <w:i/>
        <w:iCs/>
        <w:sz w:val="22"/>
      </w:rPr>
    </w:pPr>
    <w:r>
      <w:rPr>
        <w:rFonts w:ascii="Calibri" w:hAnsi="Calibri" w:cs="Arial"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226060</wp:posOffset>
              </wp:positionV>
              <wp:extent cx="6296025" cy="0"/>
              <wp:effectExtent l="19050" t="19050" r="1905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FAD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55pt;margin-top:17.8pt;width:49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" strokecolor="#f2f2f2" strokeweight="2.25pt"/>
          </w:pict>
        </mc:Fallback>
      </mc:AlternateContent>
    </w:r>
    <w:r w:rsidR="00E40048">
      <w:rPr>
        <w:rFonts w:ascii="Calibri" w:hAnsi="Calibri" w:cs="Arial"/>
        <w:i/>
        <w:iCs/>
        <w:sz w:val="22"/>
      </w:rPr>
      <w:t>Norddeutsche Mannschaftsmeisterschaften Jugend (U18) und Schüler (U15)</w:t>
    </w:r>
    <w:r w:rsidR="00E40048">
      <w:rPr>
        <w:rFonts w:ascii="Arial" w:hAnsi="Arial" w:cs="Arial"/>
        <w:i/>
        <w:iCs/>
        <w:sz w:val="22"/>
      </w:rPr>
      <w:tab/>
    </w:r>
    <w:r w:rsidR="00E40048">
      <w:rPr>
        <w:rStyle w:val="Seitenzahl"/>
        <w:rFonts w:ascii="Arial" w:hAnsi="Arial" w:cs="Arial"/>
        <w:i/>
        <w:iCs/>
        <w:sz w:val="22"/>
      </w:rPr>
      <w:fldChar w:fldCharType="begin"/>
    </w:r>
    <w:r w:rsidR="00E40048">
      <w:rPr>
        <w:rStyle w:val="Seitenzahl"/>
        <w:rFonts w:ascii="Arial" w:hAnsi="Arial" w:cs="Arial"/>
        <w:i/>
        <w:iCs/>
        <w:sz w:val="22"/>
      </w:rPr>
      <w:instrText xml:space="preserve"> PAGE </w:instrText>
    </w:r>
    <w:r w:rsidR="00E40048">
      <w:rPr>
        <w:rStyle w:val="Seitenzahl"/>
        <w:rFonts w:ascii="Arial" w:hAnsi="Arial" w:cs="Arial"/>
        <w:i/>
        <w:iCs/>
        <w:sz w:val="22"/>
      </w:rPr>
      <w:fldChar w:fldCharType="separate"/>
    </w:r>
    <w:r w:rsidR="00394164">
      <w:rPr>
        <w:rStyle w:val="Seitenzahl"/>
        <w:rFonts w:ascii="Arial" w:hAnsi="Arial" w:cs="Arial"/>
        <w:i/>
        <w:iCs/>
        <w:noProof/>
        <w:sz w:val="22"/>
      </w:rPr>
      <w:t>3</w:t>
    </w:r>
    <w:r w:rsidR="00E40048">
      <w:rPr>
        <w:rStyle w:val="Seitenzahl"/>
        <w:rFonts w:ascii="Arial" w:hAnsi="Arial" w:cs="Arial"/>
        <w:i/>
        <w:iCs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DE6"/>
    <w:multiLevelType w:val="hybridMultilevel"/>
    <w:tmpl w:val="892E3F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E7159"/>
    <w:multiLevelType w:val="hybridMultilevel"/>
    <w:tmpl w:val="CB6804E8"/>
    <w:lvl w:ilvl="0" w:tplc="FFFFFFFF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29573724"/>
    <w:multiLevelType w:val="hybridMultilevel"/>
    <w:tmpl w:val="8D742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D7F50"/>
    <w:multiLevelType w:val="multilevel"/>
    <w:tmpl w:val="EA429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ACA685C"/>
    <w:multiLevelType w:val="hybridMultilevel"/>
    <w:tmpl w:val="9FFC35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977167"/>
    <w:multiLevelType w:val="hybridMultilevel"/>
    <w:tmpl w:val="A1221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45CD5"/>
    <w:multiLevelType w:val="hybridMultilevel"/>
    <w:tmpl w:val="2968F4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A31584"/>
    <w:multiLevelType w:val="hybridMultilevel"/>
    <w:tmpl w:val="87D09684"/>
    <w:lvl w:ilvl="0" w:tplc="ADEA6DE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04FC0"/>
    <w:multiLevelType w:val="hybridMultilevel"/>
    <w:tmpl w:val="172404F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8B"/>
    <w:rsid w:val="000115F0"/>
    <w:rsid w:val="00035C35"/>
    <w:rsid w:val="00050F21"/>
    <w:rsid w:val="000517F6"/>
    <w:rsid w:val="00052AA9"/>
    <w:rsid w:val="0007200B"/>
    <w:rsid w:val="000848B6"/>
    <w:rsid w:val="0009370E"/>
    <w:rsid w:val="000B76FD"/>
    <w:rsid w:val="000C5629"/>
    <w:rsid w:val="000E636A"/>
    <w:rsid w:val="000E7DBC"/>
    <w:rsid w:val="001531BF"/>
    <w:rsid w:val="00171DD5"/>
    <w:rsid w:val="0017264A"/>
    <w:rsid w:val="001E2344"/>
    <w:rsid w:val="001E7A02"/>
    <w:rsid w:val="001F0BC1"/>
    <w:rsid w:val="00206615"/>
    <w:rsid w:val="00282DB6"/>
    <w:rsid w:val="00285204"/>
    <w:rsid w:val="00293032"/>
    <w:rsid w:val="002A41D5"/>
    <w:rsid w:val="002B0CF5"/>
    <w:rsid w:val="002B1B32"/>
    <w:rsid w:val="002B229B"/>
    <w:rsid w:val="002B3840"/>
    <w:rsid w:val="002D61D2"/>
    <w:rsid w:val="003008AD"/>
    <w:rsid w:val="0030793B"/>
    <w:rsid w:val="0036364F"/>
    <w:rsid w:val="003639C5"/>
    <w:rsid w:val="00363FBC"/>
    <w:rsid w:val="00364253"/>
    <w:rsid w:val="0036715E"/>
    <w:rsid w:val="003677F0"/>
    <w:rsid w:val="00394164"/>
    <w:rsid w:val="003A7EF4"/>
    <w:rsid w:val="003B2970"/>
    <w:rsid w:val="003B6FF4"/>
    <w:rsid w:val="003C18AA"/>
    <w:rsid w:val="003D6518"/>
    <w:rsid w:val="003E3CBD"/>
    <w:rsid w:val="00405B8A"/>
    <w:rsid w:val="00407E2E"/>
    <w:rsid w:val="004176E7"/>
    <w:rsid w:val="00421981"/>
    <w:rsid w:val="00450703"/>
    <w:rsid w:val="00467351"/>
    <w:rsid w:val="004858AC"/>
    <w:rsid w:val="0048683A"/>
    <w:rsid w:val="004A11DF"/>
    <w:rsid w:val="004B27B2"/>
    <w:rsid w:val="004B5FF9"/>
    <w:rsid w:val="004B6A87"/>
    <w:rsid w:val="004D58EB"/>
    <w:rsid w:val="00501233"/>
    <w:rsid w:val="005161A9"/>
    <w:rsid w:val="00587EE8"/>
    <w:rsid w:val="00595D37"/>
    <w:rsid w:val="005C24AC"/>
    <w:rsid w:val="005D229C"/>
    <w:rsid w:val="005D54E2"/>
    <w:rsid w:val="005F1113"/>
    <w:rsid w:val="005F7D89"/>
    <w:rsid w:val="0060548E"/>
    <w:rsid w:val="00633499"/>
    <w:rsid w:val="00636DF6"/>
    <w:rsid w:val="006A03E5"/>
    <w:rsid w:val="006A7F47"/>
    <w:rsid w:val="006B192F"/>
    <w:rsid w:val="006B6E15"/>
    <w:rsid w:val="006D1C39"/>
    <w:rsid w:val="006D4E5D"/>
    <w:rsid w:val="00701DEE"/>
    <w:rsid w:val="00711269"/>
    <w:rsid w:val="00711E07"/>
    <w:rsid w:val="007575FA"/>
    <w:rsid w:val="00785BC4"/>
    <w:rsid w:val="007B6F02"/>
    <w:rsid w:val="007C397D"/>
    <w:rsid w:val="007F4EC0"/>
    <w:rsid w:val="00820432"/>
    <w:rsid w:val="00823856"/>
    <w:rsid w:val="00833A5F"/>
    <w:rsid w:val="00855259"/>
    <w:rsid w:val="00855B4D"/>
    <w:rsid w:val="0086735F"/>
    <w:rsid w:val="00870DED"/>
    <w:rsid w:val="00882709"/>
    <w:rsid w:val="00883EBF"/>
    <w:rsid w:val="008B5E1B"/>
    <w:rsid w:val="008C289E"/>
    <w:rsid w:val="008C661E"/>
    <w:rsid w:val="008D42E1"/>
    <w:rsid w:val="008F1A02"/>
    <w:rsid w:val="008F1B00"/>
    <w:rsid w:val="00923D1C"/>
    <w:rsid w:val="00924B9C"/>
    <w:rsid w:val="00956A1D"/>
    <w:rsid w:val="00961327"/>
    <w:rsid w:val="00961AF2"/>
    <w:rsid w:val="009715E5"/>
    <w:rsid w:val="00974312"/>
    <w:rsid w:val="009855E8"/>
    <w:rsid w:val="009B57CA"/>
    <w:rsid w:val="009E31C2"/>
    <w:rsid w:val="009F2AEB"/>
    <w:rsid w:val="009F3CFB"/>
    <w:rsid w:val="009F6EE5"/>
    <w:rsid w:val="009F7699"/>
    <w:rsid w:val="00A14CAF"/>
    <w:rsid w:val="00A579EB"/>
    <w:rsid w:val="00A83D83"/>
    <w:rsid w:val="00A9713F"/>
    <w:rsid w:val="00AA77F9"/>
    <w:rsid w:val="00AB01F0"/>
    <w:rsid w:val="00AC3A8B"/>
    <w:rsid w:val="00AE18A4"/>
    <w:rsid w:val="00B02DC7"/>
    <w:rsid w:val="00B33291"/>
    <w:rsid w:val="00B6467E"/>
    <w:rsid w:val="00BA51B5"/>
    <w:rsid w:val="00BD748B"/>
    <w:rsid w:val="00BE0D2F"/>
    <w:rsid w:val="00C0032C"/>
    <w:rsid w:val="00C02661"/>
    <w:rsid w:val="00C108D0"/>
    <w:rsid w:val="00C21E10"/>
    <w:rsid w:val="00C30176"/>
    <w:rsid w:val="00C53388"/>
    <w:rsid w:val="00C835DE"/>
    <w:rsid w:val="00C95D2A"/>
    <w:rsid w:val="00CA0EC7"/>
    <w:rsid w:val="00CB4817"/>
    <w:rsid w:val="00CD0134"/>
    <w:rsid w:val="00CD2865"/>
    <w:rsid w:val="00CD6CF3"/>
    <w:rsid w:val="00CE6836"/>
    <w:rsid w:val="00D35F2F"/>
    <w:rsid w:val="00D50C9B"/>
    <w:rsid w:val="00D752D0"/>
    <w:rsid w:val="00DA090C"/>
    <w:rsid w:val="00DD4005"/>
    <w:rsid w:val="00E0671A"/>
    <w:rsid w:val="00E25314"/>
    <w:rsid w:val="00E325C9"/>
    <w:rsid w:val="00E40048"/>
    <w:rsid w:val="00E5423F"/>
    <w:rsid w:val="00EE0EE7"/>
    <w:rsid w:val="00F15286"/>
    <w:rsid w:val="00F15371"/>
    <w:rsid w:val="00F234E2"/>
    <w:rsid w:val="00F262DD"/>
    <w:rsid w:val="00F52876"/>
    <w:rsid w:val="00F77BF0"/>
    <w:rsid w:val="00F9434D"/>
    <w:rsid w:val="00FA10FA"/>
    <w:rsid w:val="00FC607F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jc w:val="center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jc w:val="center"/>
      <w:outlineLvl w:val="1"/>
    </w:pPr>
    <w:rPr>
      <w:rFonts w:ascii="Arial" w:hAnsi="Arial" w:cs="Arial"/>
      <w:sz w:val="32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Arial" w:hAnsi="Arial" w:cs="Arial"/>
      <w:b/>
      <w:bCs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sz w:val="22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0"/>
        <w:tab w:val="left" w:pos="5103"/>
      </w:tabs>
      <w:ind w:right="170"/>
      <w:jc w:val="both"/>
      <w:outlineLvl w:val="7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 w:cs="Arial"/>
      <w:b/>
      <w:bCs/>
      <w:sz w:val="48"/>
    </w:rPr>
  </w:style>
  <w:style w:type="paragraph" w:styleId="Untertitel">
    <w:name w:val="Subtitle"/>
    <w:basedOn w:val="Standard"/>
    <w:link w:val="UntertitelZchn"/>
    <w:qFormat/>
    <w:pPr>
      <w:spacing w:before="240" w:after="120"/>
      <w:jc w:val="center"/>
    </w:pPr>
    <w:rPr>
      <w:rFonts w:ascii="Arial" w:hAnsi="Arial" w:cs="Arial"/>
      <w:b/>
      <w:bCs/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after="60"/>
      <w:ind w:left="3540" w:hanging="3540"/>
      <w:jc w:val="both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spacing w:after="240"/>
      <w:ind w:left="3538" w:hanging="3538"/>
    </w:pPr>
    <w:rPr>
      <w:rFonts w:ascii="Arial" w:hAnsi="Arial" w:cs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link w:val="TextkrperZchn"/>
    <w:pPr>
      <w:spacing w:after="60"/>
      <w:jc w:val="both"/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2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22"/>
      <w:u w:val="single"/>
    </w:rPr>
  </w:style>
  <w:style w:type="paragraph" w:styleId="Textkrper-Einzug3">
    <w:name w:val="Body Text Indent 3"/>
    <w:basedOn w:val="Standard"/>
    <w:semiHidden/>
    <w:pPr>
      <w:tabs>
        <w:tab w:val="left" w:pos="254"/>
        <w:tab w:val="left" w:pos="3119"/>
      </w:tabs>
      <w:spacing w:line="240" w:lineRule="atLeast"/>
      <w:ind w:right="851" w:hanging="3402"/>
      <w:jc w:val="both"/>
    </w:pPr>
    <w:rPr>
      <w:rFonts w:ascii="Arial" w:hAnsi="Arial" w:cs="Arial"/>
      <w:sz w:val="22"/>
    </w:rPr>
  </w:style>
  <w:style w:type="paragraph" w:styleId="Blocktext">
    <w:name w:val="Block Text"/>
    <w:basedOn w:val="Standard"/>
    <w:semiHidden/>
    <w:pPr>
      <w:tabs>
        <w:tab w:val="left" w:pos="3402"/>
      </w:tabs>
      <w:autoSpaceDE w:val="0"/>
      <w:autoSpaceDN w:val="0"/>
      <w:adjustRightInd w:val="0"/>
      <w:ind w:left="3402" w:right="-142" w:hanging="3686"/>
      <w:jc w:val="both"/>
    </w:pPr>
    <w:rPr>
      <w:rFonts w:ascii="Frutiger 55 Roman" w:hAnsi="Frutiger 55 Roman"/>
      <w:sz w:val="22"/>
      <w:szCs w:val="22"/>
    </w:rPr>
  </w:style>
  <w:style w:type="paragraph" w:customStyle="1" w:styleId="Textkrper-Einzug21">
    <w:name w:val="Textkörper-Einzug 21"/>
    <w:basedOn w:val="Standard"/>
    <w:pPr>
      <w:overflowPunct w:val="0"/>
      <w:autoSpaceDE w:val="0"/>
      <w:autoSpaceDN w:val="0"/>
      <w:adjustRightInd w:val="0"/>
      <w:ind w:left="3402"/>
      <w:jc w:val="both"/>
      <w:textAlignment w:val="baseline"/>
    </w:pPr>
    <w:rPr>
      <w:rFonts w:ascii="Frutiger 55 Roman" w:hAnsi="Frutiger 55 Roman"/>
      <w:sz w:val="22"/>
      <w:szCs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870DE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108D0"/>
    <w:rPr>
      <w:sz w:val="24"/>
      <w:szCs w:val="24"/>
    </w:rPr>
  </w:style>
  <w:style w:type="paragraph" w:customStyle="1" w:styleId="DB-Text">
    <w:name w:val="DB-Text"/>
    <w:basedOn w:val="Standard"/>
    <w:rsid w:val="00B33291"/>
    <w:pPr>
      <w:spacing w:before="120"/>
      <w:ind w:left="720" w:hanging="720"/>
    </w:pPr>
    <w:rPr>
      <w:rFonts w:ascii="Arial" w:hAnsi="Arial" w:cs="Arial"/>
      <w:sz w:val="22"/>
      <w:szCs w:val="22"/>
    </w:rPr>
  </w:style>
  <w:style w:type="paragraph" w:customStyle="1" w:styleId="DB-Textmit1Tabulator">
    <w:name w:val="DB-Text mit 1 Tabulator"/>
    <w:basedOn w:val="DB-Text"/>
    <w:rsid w:val="00B33291"/>
    <w:pPr>
      <w:tabs>
        <w:tab w:val="left" w:pos="720"/>
        <w:tab w:val="left" w:pos="1080"/>
      </w:tabs>
      <w:ind w:left="1080" w:hanging="1080"/>
    </w:pPr>
  </w:style>
  <w:style w:type="character" w:customStyle="1" w:styleId="TextkrperZchn">
    <w:name w:val="Textkörper Zchn"/>
    <w:link w:val="Textkrper"/>
    <w:locked/>
    <w:rsid w:val="00B33291"/>
    <w:rPr>
      <w:rFonts w:ascii="Arial" w:hAnsi="Arial" w:cs="Arial"/>
      <w:sz w:val="22"/>
      <w:szCs w:val="24"/>
    </w:rPr>
  </w:style>
  <w:style w:type="character" w:customStyle="1" w:styleId="TitelZchn">
    <w:name w:val="Titel Zchn"/>
    <w:link w:val="Titel"/>
    <w:rsid w:val="00FA10FA"/>
    <w:rPr>
      <w:rFonts w:ascii="Arial" w:hAnsi="Arial" w:cs="Arial"/>
      <w:b/>
      <w:bCs/>
      <w:sz w:val="48"/>
      <w:szCs w:val="24"/>
    </w:rPr>
  </w:style>
  <w:style w:type="character" w:customStyle="1" w:styleId="UntertitelZchn">
    <w:name w:val="Untertitel Zchn"/>
    <w:link w:val="Untertitel"/>
    <w:rsid w:val="00FA10FA"/>
    <w:rPr>
      <w:rFonts w:ascii="Arial" w:hAnsi="Arial" w:cs="Arial"/>
      <w:b/>
      <w:bCs/>
      <w:sz w:val="4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01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jc w:val="center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jc w:val="center"/>
      <w:outlineLvl w:val="1"/>
    </w:pPr>
    <w:rPr>
      <w:rFonts w:ascii="Arial" w:hAnsi="Arial" w:cs="Arial"/>
      <w:sz w:val="32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Arial" w:hAnsi="Arial" w:cs="Arial"/>
      <w:b/>
      <w:bCs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sz w:val="22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0"/>
        <w:tab w:val="left" w:pos="5103"/>
      </w:tabs>
      <w:ind w:right="170"/>
      <w:jc w:val="both"/>
      <w:outlineLvl w:val="7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 w:cs="Arial"/>
      <w:b/>
      <w:bCs/>
      <w:sz w:val="48"/>
    </w:rPr>
  </w:style>
  <w:style w:type="paragraph" w:styleId="Untertitel">
    <w:name w:val="Subtitle"/>
    <w:basedOn w:val="Standard"/>
    <w:link w:val="UntertitelZchn"/>
    <w:qFormat/>
    <w:pPr>
      <w:spacing w:before="240" w:after="120"/>
      <w:jc w:val="center"/>
    </w:pPr>
    <w:rPr>
      <w:rFonts w:ascii="Arial" w:hAnsi="Arial" w:cs="Arial"/>
      <w:b/>
      <w:bCs/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after="60"/>
      <w:ind w:left="3540" w:hanging="3540"/>
      <w:jc w:val="both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spacing w:after="240"/>
      <w:ind w:left="3538" w:hanging="3538"/>
    </w:pPr>
    <w:rPr>
      <w:rFonts w:ascii="Arial" w:hAnsi="Arial" w:cs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link w:val="TextkrperZchn"/>
    <w:pPr>
      <w:spacing w:after="60"/>
      <w:jc w:val="both"/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2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22"/>
      <w:u w:val="single"/>
    </w:rPr>
  </w:style>
  <w:style w:type="paragraph" w:styleId="Textkrper-Einzug3">
    <w:name w:val="Body Text Indent 3"/>
    <w:basedOn w:val="Standard"/>
    <w:semiHidden/>
    <w:pPr>
      <w:tabs>
        <w:tab w:val="left" w:pos="254"/>
        <w:tab w:val="left" w:pos="3119"/>
      </w:tabs>
      <w:spacing w:line="240" w:lineRule="atLeast"/>
      <w:ind w:right="851" w:hanging="3402"/>
      <w:jc w:val="both"/>
    </w:pPr>
    <w:rPr>
      <w:rFonts w:ascii="Arial" w:hAnsi="Arial" w:cs="Arial"/>
      <w:sz w:val="22"/>
    </w:rPr>
  </w:style>
  <w:style w:type="paragraph" w:styleId="Blocktext">
    <w:name w:val="Block Text"/>
    <w:basedOn w:val="Standard"/>
    <w:semiHidden/>
    <w:pPr>
      <w:tabs>
        <w:tab w:val="left" w:pos="3402"/>
      </w:tabs>
      <w:autoSpaceDE w:val="0"/>
      <w:autoSpaceDN w:val="0"/>
      <w:adjustRightInd w:val="0"/>
      <w:ind w:left="3402" w:right="-142" w:hanging="3686"/>
      <w:jc w:val="both"/>
    </w:pPr>
    <w:rPr>
      <w:rFonts w:ascii="Frutiger 55 Roman" w:hAnsi="Frutiger 55 Roman"/>
      <w:sz w:val="22"/>
      <w:szCs w:val="22"/>
    </w:rPr>
  </w:style>
  <w:style w:type="paragraph" w:customStyle="1" w:styleId="Textkrper-Einzug21">
    <w:name w:val="Textkörper-Einzug 21"/>
    <w:basedOn w:val="Standard"/>
    <w:pPr>
      <w:overflowPunct w:val="0"/>
      <w:autoSpaceDE w:val="0"/>
      <w:autoSpaceDN w:val="0"/>
      <w:adjustRightInd w:val="0"/>
      <w:ind w:left="3402"/>
      <w:jc w:val="both"/>
      <w:textAlignment w:val="baseline"/>
    </w:pPr>
    <w:rPr>
      <w:rFonts w:ascii="Frutiger 55 Roman" w:hAnsi="Frutiger 55 Roman"/>
      <w:sz w:val="22"/>
      <w:szCs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870DE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108D0"/>
    <w:rPr>
      <w:sz w:val="24"/>
      <w:szCs w:val="24"/>
    </w:rPr>
  </w:style>
  <w:style w:type="paragraph" w:customStyle="1" w:styleId="DB-Text">
    <w:name w:val="DB-Text"/>
    <w:basedOn w:val="Standard"/>
    <w:rsid w:val="00B33291"/>
    <w:pPr>
      <w:spacing w:before="120"/>
      <w:ind w:left="720" w:hanging="720"/>
    </w:pPr>
    <w:rPr>
      <w:rFonts w:ascii="Arial" w:hAnsi="Arial" w:cs="Arial"/>
      <w:sz w:val="22"/>
      <w:szCs w:val="22"/>
    </w:rPr>
  </w:style>
  <w:style w:type="paragraph" w:customStyle="1" w:styleId="DB-Textmit1Tabulator">
    <w:name w:val="DB-Text mit 1 Tabulator"/>
    <w:basedOn w:val="DB-Text"/>
    <w:rsid w:val="00B33291"/>
    <w:pPr>
      <w:tabs>
        <w:tab w:val="left" w:pos="720"/>
        <w:tab w:val="left" w:pos="1080"/>
      </w:tabs>
      <w:ind w:left="1080" w:hanging="1080"/>
    </w:pPr>
  </w:style>
  <w:style w:type="character" w:customStyle="1" w:styleId="TextkrperZchn">
    <w:name w:val="Textkörper Zchn"/>
    <w:link w:val="Textkrper"/>
    <w:locked/>
    <w:rsid w:val="00B33291"/>
    <w:rPr>
      <w:rFonts w:ascii="Arial" w:hAnsi="Arial" w:cs="Arial"/>
      <w:sz w:val="22"/>
      <w:szCs w:val="24"/>
    </w:rPr>
  </w:style>
  <w:style w:type="character" w:customStyle="1" w:styleId="TitelZchn">
    <w:name w:val="Titel Zchn"/>
    <w:link w:val="Titel"/>
    <w:rsid w:val="00FA10FA"/>
    <w:rPr>
      <w:rFonts w:ascii="Arial" w:hAnsi="Arial" w:cs="Arial"/>
      <w:b/>
      <w:bCs/>
      <w:sz w:val="48"/>
      <w:szCs w:val="24"/>
    </w:rPr>
  </w:style>
  <w:style w:type="character" w:customStyle="1" w:styleId="UntertitelZchn">
    <w:name w:val="Untertitel Zchn"/>
    <w:link w:val="Untertitel"/>
    <w:rsid w:val="00FA10FA"/>
    <w:rPr>
      <w:rFonts w:ascii="Arial" w:hAnsi="Arial" w:cs="Arial"/>
      <w:b/>
      <w:bCs/>
      <w:sz w:val="4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0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etings.melia.com/de/Tischtenni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ttb@djansse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ergen.siewert@bremerhave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tt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Ausschreibung</vt:lpstr>
    </vt:vector>
  </TitlesOfParts>
  <Company>DTTB</Company>
  <LinksUpToDate>false</LinksUpToDate>
  <CharactersWithSpaces>4707</CharactersWithSpaces>
  <SharedDoc>false</SharedDoc>
  <HLinks>
    <vt:vector size="6" baseType="variant"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mailto:juergen.siewert@bremerhaven.de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Ausschreibung</dc:title>
  <dc:creator>Unt</dc:creator>
  <cp:lastModifiedBy>Siewert, Jürgen</cp:lastModifiedBy>
  <cp:revision>2</cp:revision>
  <cp:lastPrinted>2016-01-27T08:10:00Z</cp:lastPrinted>
  <dcterms:created xsi:type="dcterms:W3CDTF">2019-03-27T05:16:00Z</dcterms:created>
  <dcterms:modified xsi:type="dcterms:W3CDTF">2019-03-27T05:16:00Z</dcterms:modified>
</cp:coreProperties>
</file>